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7DCC" w14:textId="47CDBD0E" w:rsidR="000F712D" w:rsidRPr="00C34797" w:rsidRDefault="00A23EE8" w:rsidP="00C34797">
      <w:pPr>
        <w:jc w:val="both"/>
        <w:rPr>
          <w:rFonts w:cstheme="minorHAnsi"/>
          <w:b/>
          <w:bCs/>
          <w:color w:val="FFFFFF" w:themeColor="background1"/>
          <w:sz w:val="24"/>
          <w:szCs w:val="24"/>
        </w:rPr>
      </w:pPr>
      <w:r w:rsidRPr="00C34797">
        <w:rPr>
          <w:rFonts w:cstheme="minorHAnsi"/>
          <w:b/>
          <w:bCs/>
          <w:color w:val="FFFFFF" w:themeColor="background1"/>
          <w:sz w:val="23"/>
          <w:szCs w:val="23"/>
        </w:rPr>
        <w:t xml:space="preserve">                     </w:t>
      </w:r>
      <w:r w:rsidR="00C34797" w:rsidRPr="00C34797">
        <w:rPr>
          <w:rFonts w:cstheme="minorHAnsi"/>
          <w:b/>
          <w:bCs/>
          <w:color w:val="FFFFFF" w:themeColor="background1"/>
          <w:sz w:val="23"/>
          <w:szCs w:val="23"/>
        </w:rPr>
        <w:t xml:space="preserve">                                                    </w:t>
      </w:r>
      <w:r w:rsidR="000F712D" w:rsidRPr="00C34797">
        <w:rPr>
          <w:rFonts w:cstheme="minorHAnsi"/>
          <w:b/>
          <w:bCs/>
          <w:color w:val="FFFFFF" w:themeColor="background1"/>
          <w:sz w:val="24"/>
          <w:szCs w:val="24"/>
        </w:rPr>
        <w:t>Terms and Conditions</w:t>
      </w:r>
    </w:p>
    <w:p w14:paraId="7A236D1A" w14:textId="77777777" w:rsidR="00A23EE8" w:rsidRPr="00C34797" w:rsidRDefault="00A23EE8" w:rsidP="00C34797">
      <w:pPr>
        <w:spacing w:after="0"/>
        <w:jc w:val="both"/>
        <w:rPr>
          <w:rFonts w:eastAsia="Times New Roman" w:cstheme="minorHAnsi"/>
          <w:bCs/>
          <w:sz w:val="23"/>
          <w:szCs w:val="23"/>
          <w:lang w:eastAsia="en-GB"/>
        </w:rPr>
      </w:pPr>
    </w:p>
    <w:p w14:paraId="4EDBE2BA" w14:textId="77777777" w:rsidR="00A23EE8" w:rsidRPr="00C34797" w:rsidRDefault="00A23EE8" w:rsidP="00C34797">
      <w:pPr>
        <w:spacing w:after="0"/>
        <w:jc w:val="both"/>
        <w:rPr>
          <w:rFonts w:eastAsia="Times New Roman" w:cstheme="minorHAnsi"/>
          <w:bCs/>
          <w:sz w:val="23"/>
          <w:szCs w:val="23"/>
          <w:lang w:eastAsia="en-GB"/>
        </w:rPr>
      </w:pPr>
    </w:p>
    <w:p w14:paraId="4373F278" w14:textId="3C1D65EC" w:rsidR="000F712D" w:rsidRPr="00C34797" w:rsidRDefault="000F712D" w:rsidP="00C34797">
      <w:pPr>
        <w:spacing w:after="0"/>
        <w:jc w:val="both"/>
        <w:rPr>
          <w:rFonts w:eastAsia="Times New Roman" w:cstheme="minorHAnsi"/>
          <w:bCs/>
          <w:sz w:val="23"/>
          <w:szCs w:val="23"/>
          <w:lang w:eastAsia="en-GB"/>
        </w:rPr>
      </w:pPr>
      <w:r w:rsidRPr="00C34797">
        <w:rPr>
          <w:rFonts w:eastAsia="Times New Roman" w:cstheme="minorHAnsi"/>
          <w:bCs/>
          <w:sz w:val="23"/>
          <w:szCs w:val="23"/>
          <w:lang w:eastAsia="en-GB"/>
        </w:rPr>
        <w:t>All bookings confirmed or pending are subject to JGbehaviour Dog Training and Behaviour’s Terms and conditions. Full payment constitutes as an acceptance of these terms and your continued use of the services confirms your acceptance of the terms in force each time you use our service.</w:t>
      </w:r>
    </w:p>
    <w:p w14:paraId="5229CCFE" w14:textId="2E03D48F" w:rsidR="000F712D" w:rsidRPr="00C34797" w:rsidRDefault="000F712D" w:rsidP="00C34797">
      <w:pPr>
        <w:spacing w:after="0"/>
        <w:jc w:val="both"/>
        <w:rPr>
          <w:rFonts w:eastAsia="Times New Roman" w:cstheme="minorHAnsi"/>
          <w:bCs/>
          <w:sz w:val="23"/>
          <w:szCs w:val="23"/>
          <w:lang w:eastAsia="en-GB"/>
        </w:rPr>
      </w:pPr>
    </w:p>
    <w:p w14:paraId="3D87871C" w14:textId="77777777" w:rsidR="000F712D" w:rsidRPr="00C34797" w:rsidRDefault="000F712D" w:rsidP="00C34797">
      <w:pPr>
        <w:spacing w:after="0"/>
        <w:jc w:val="both"/>
        <w:rPr>
          <w:rFonts w:eastAsia="Times New Roman" w:cstheme="minorHAnsi"/>
          <w:b/>
          <w:sz w:val="23"/>
          <w:szCs w:val="23"/>
          <w:u w:val="single"/>
          <w:lang w:eastAsia="en-GB"/>
        </w:rPr>
      </w:pPr>
      <w:r w:rsidRPr="00C34797">
        <w:rPr>
          <w:rFonts w:eastAsia="Times New Roman" w:cstheme="minorHAnsi"/>
          <w:b/>
          <w:sz w:val="23"/>
          <w:szCs w:val="23"/>
          <w:lang w:eastAsia="en-GB"/>
        </w:rPr>
        <w:t>Payments, Cancellations and Refund Policy</w:t>
      </w:r>
    </w:p>
    <w:p w14:paraId="135700D6" w14:textId="6227D1BD" w:rsidR="000F712D" w:rsidRPr="00C34797" w:rsidRDefault="000F712D" w:rsidP="00C34797">
      <w:pPr>
        <w:spacing w:after="0"/>
        <w:jc w:val="both"/>
        <w:rPr>
          <w:rFonts w:eastAsia="Times New Roman" w:cstheme="minorHAnsi"/>
          <w:b/>
          <w:sz w:val="23"/>
          <w:szCs w:val="23"/>
          <w:u w:val="single"/>
          <w:lang w:eastAsia="en-GB"/>
        </w:rPr>
      </w:pPr>
      <w:r w:rsidRPr="00C34797">
        <w:rPr>
          <w:rFonts w:eastAsia="Times New Roman" w:cstheme="minorHAnsi"/>
          <w:sz w:val="23"/>
          <w:szCs w:val="23"/>
          <w:lang w:eastAsia="en-GB"/>
        </w:rPr>
        <w:t xml:space="preserve">Full payment is required </w:t>
      </w:r>
      <w:r w:rsidR="00A23EE8" w:rsidRPr="00C34797">
        <w:rPr>
          <w:rFonts w:eastAsia="Times New Roman" w:cstheme="minorHAnsi"/>
          <w:sz w:val="23"/>
          <w:szCs w:val="23"/>
          <w:lang w:eastAsia="en-GB"/>
        </w:rPr>
        <w:t>upon booking with us</w:t>
      </w:r>
      <w:r w:rsidRPr="00C34797">
        <w:rPr>
          <w:rFonts w:eastAsia="Times New Roman" w:cstheme="minorHAnsi"/>
          <w:sz w:val="23"/>
          <w:szCs w:val="23"/>
          <w:lang w:eastAsia="en-GB"/>
        </w:rPr>
        <w:t>.</w:t>
      </w:r>
      <w:r w:rsidR="00E20E81" w:rsidRPr="00C34797">
        <w:rPr>
          <w:rFonts w:eastAsia="Times New Roman" w:cstheme="minorHAnsi"/>
          <w:sz w:val="23"/>
          <w:szCs w:val="23"/>
          <w:lang w:eastAsia="en-GB"/>
        </w:rPr>
        <w:t xml:space="preserve"> An invoice will be sent </w:t>
      </w:r>
      <w:r w:rsidR="00AD517A" w:rsidRPr="00C34797">
        <w:rPr>
          <w:rFonts w:eastAsia="Times New Roman" w:cstheme="minorHAnsi"/>
          <w:sz w:val="23"/>
          <w:szCs w:val="23"/>
          <w:lang w:eastAsia="en-GB"/>
        </w:rPr>
        <w:t>upon booking</w:t>
      </w:r>
      <w:r w:rsidR="00E20E81" w:rsidRPr="00C34797">
        <w:rPr>
          <w:rFonts w:eastAsia="Times New Roman" w:cstheme="minorHAnsi"/>
          <w:sz w:val="23"/>
          <w:szCs w:val="23"/>
          <w:lang w:eastAsia="en-GB"/>
        </w:rPr>
        <w:t xml:space="preserve"> and payment must be made by the due date or you may lose your session / slot. </w:t>
      </w:r>
      <w:r w:rsidRPr="00C34797">
        <w:rPr>
          <w:rFonts w:eastAsia="Times New Roman" w:cstheme="minorHAnsi"/>
          <w:sz w:val="23"/>
          <w:szCs w:val="23"/>
          <w:lang w:eastAsia="en-GB"/>
        </w:rPr>
        <w:t xml:space="preserve"> You will receive a receipt via email of confirmation of payment. Payment can be made via card payment or Paypal prior to your first session. If you wish to discuss other payment options such as cash on the day, please contact us </w:t>
      </w:r>
      <w:r w:rsidR="00AD517A" w:rsidRPr="00C34797">
        <w:rPr>
          <w:rFonts w:eastAsia="Times New Roman" w:cstheme="minorHAnsi"/>
          <w:sz w:val="23"/>
          <w:szCs w:val="23"/>
          <w:lang w:eastAsia="en-GB"/>
        </w:rPr>
        <w:t xml:space="preserve">directly </w:t>
      </w:r>
      <w:r w:rsidRPr="00C34797">
        <w:rPr>
          <w:rFonts w:eastAsia="Times New Roman" w:cstheme="minorHAnsi"/>
          <w:sz w:val="23"/>
          <w:szCs w:val="23"/>
          <w:lang w:eastAsia="en-GB"/>
        </w:rPr>
        <w:t>to discuss this and we will make this arrangement.</w:t>
      </w:r>
    </w:p>
    <w:p w14:paraId="0BC7C60C" w14:textId="3F3E7246" w:rsidR="000F712D" w:rsidRPr="00C34797" w:rsidRDefault="000F712D" w:rsidP="00C34797">
      <w:pPr>
        <w:spacing w:before="100" w:beforeAutospacing="1" w:after="100" w:afterAutospacing="1" w:line="240" w:lineRule="auto"/>
        <w:jc w:val="both"/>
        <w:rPr>
          <w:rFonts w:eastAsia="Times New Roman" w:cstheme="minorHAnsi"/>
          <w:sz w:val="23"/>
          <w:szCs w:val="23"/>
          <w:lang w:eastAsia="en-GB"/>
        </w:rPr>
      </w:pPr>
      <w:r w:rsidRPr="00C34797">
        <w:rPr>
          <w:rFonts w:eastAsia="Times New Roman" w:cstheme="minorHAnsi"/>
          <w:sz w:val="23"/>
          <w:szCs w:val="23"/>
          <w:lang w:eastAsia="en-GB"/>
        </w:rPr>
        <w:t xml:space="preserve">If you are unable to make an appointment, please let us know as soon as possible. In the event of the client cancelling the services, the client agrees to pay the service provider in full if cancellation occurs less than 48 hours. Refunds cannot be given after your training programme has started, except in exceptional circumstances, as decided by JGBehaviour on a </w:t>
      </w:r>
      <w:r w:rsidR="00C34797" w:rsidRPr="00C34797">
        <w:rPr>
          <w:rFonts w:eastAsia="Times New Roman" w:cstheme="minorHAnsi"/>
          <w:sz w:val="23"/>
          <w:szCs w:val="23"/>
          <w:lang w:eastAsia="en-GB"/>
        </w:rPr>
        <w:t>case-by-case</w:t>
      </w:r>
      <w:r w:rsidRPr="00C34797">
        <w:rPr>
          <w:rFonts w:eastAsia="Times New Roman" w:cstheme="minorHAnsi"/>
          <w:sz w:val="23"/>
          <w:szCs w:val="23"/>
          <w:lang w:eastAsia="en-GB"/>
        </w:rPr>
        <w:t xml:space="preserve"> basis. In very exceptional circumstances, JGBehaviour reserves the right to change an appointment at any time with immediate effect. Where we have had to cancel an appointment and a re-arrangement has not been possible, we will refund the cost of that session.</w:t>
      </w:r>
    </w:p>
    <w:p w14:paraId="0A056599" w14:textId="77777777" w:rsidR="000F712D" w:rsidRPr="00C34797" w:rsidRDefault="000F712D" w:rsidP="00C34797">
      <w:pPr>
        <w:spacing w:before="100" w:beforeAutospacing="1" w:after="100" w:afterAutospacing="1" w:line="240" w:lineRule="auto"/>
        <w:jc w:val="both"/>
        <w:rPr>
          <w:rFonts w:eastAsia="Times New Roman" w:cstheme="minorHAnsi"/>
          <w:sz w:val="23"/>
          <w:szCs w:val="23"/>
          <w:lang w:eastAsia="en-GB"/>
        </w:rPr>
      </w:pPr>
      <w:r w:rsidRPr="00C34797">
        <w:rPr>
          <w:rFonts w:eastAsia="Times New Roman" w:cstheme="minorHAnsi"/>
          <w:i/>
          <w:iCs/>
          <w:sz w:val="23"/>
          <w:szCs w:val="23"/>
          <w:u w:val="single"/>
          <w:lang w:eastAsia="en-GB"/>
        </w:rPr>
        <w:t>Puppy Classes</w:t>
      </w:r>
      <w:r w:rsidRPr="00C34797">
        <w:rPr>
          <w:rFonts w:eastAsia="Times New Roman" w:cstheme="minorHAnsi"/>
          <w:sz w:val="23"/>
          <w:szCs w:val="23"/>
          <w:lang w:eastAsia="en-GB"/>
        </w:rPr>
        <w:t xml:space="preserve"> - Please note that from your start date you must attend consecutive classes unless the trainer makes changes. If you do not or cannot participate in a class on the course, no compensation will be provided.</w:t>
      </w:r>
    </w:p>
    <w:p w14:paraId="0C174AA5" w14:textId="77777777" w:rsidR="000F712D" w:rsidRPr="00C34797" w:rsidRDefault="000F712D" w:rsidP="00C34797">
      <w:pPr>
        <w:spacing w:after="0" w:line="240" w:lineRule="auto"/>
        <w:jc w:val="both"/>
        <w:rPr>
          <w:rFonts w:eastAsia="Times New Roman" w:cstheme="minorHAnsi"/>
          <w:b/>
          <w:bCs/>
          <w:sz w:val="23"/>
          <w:szCs w:val="23"/>
          <w:lang w:eastAsia="en-GB"/>
        </w:rPr>
      </w:pPr>
      <w:r w:rsidRPr="00C34797">
        <w:rPr>
          <w:rFonts w:eastAsia="Times New Roman" w:cstheme="minorHAnsi"/>
          <w:b/>
          <w:bCs/>
          <w:sz w:val="23"/>
          <w:szCs w:val="23"/>
          <w:lang w:eastAsia="en-GB"/>
        </w:rPr>
        <w:t>Service Policy</w:t>
      </w:r>
    </w:p>
    <w:p w14:paraId="749747EC" w14:textId="77777777" w:rsidR="000F712D" w:rsidRPr="00C34797" w:rsidRDefault="000F712D" w:rsidP="00C34797">
      <w:pPr>
        <w:spacing w:after="0" w:line="240" w:lineRule="auto"/>
        <w:jc w:val="both"/>
        <w:rPr>
          <w:rFonts w:eastAsia="Times New Roman" w:cstheme="minorHAnsi"/>
          <w:sz w:val="23"/>
          <w:szCs w:val="23"/>
          <w:lang w:eastAsia="en-GB"/>
        </w:rPr>
      </w:pPr>
      <w:r w:rsidRPr="00C34797">
        <w:rPr>
          <w:rFonts w:eastAsia="Times New Roman" w:cstheme="minorHAnsi"/>
          <w:sz w:val="23"/>
          <w:szCs w:val="23"/>
          <w:lang w:eastAsia="en-GB"/>
        </w:rPr>
        <w:t>Upon purchase of our service you are accepting that these sessions must be taken within a certain time frame. Your dog’s behaviour can change in a few months and JGBehaviour may require a reassessment of your pet if we have not seen you within a certain time frame.</w:t>
      </w:r>
    </w:p>
    <w:p w14:paraId="6AAF1A79" w14:textId="77777777" w:rsidR="000F712D" w:rsidRPr="00C34797" w:rsidRDefault="000F712D" w:rsidP="00C34797">
      <w:pPr>
        <w:spacing w:before="100" w:beforeAutospacing="1" w:after="100" w:afterAutospacing="1" w:line="240" w:lineRule="auto"/>
        <w:jc w:val="both"/>
        <w:rPr>
          <w:rFonts w:eastAsia="Times New Roman" w:cstheme="minorHAnsi"/>
          <w:sz w:val="23"/>
          <w:szCs w:val="23"/>
          <w:lang w:eastAsia="en-GB"/>
        </w:rPr>
      </w:pPr>
      <w:r w:rsidRPr="00C34797">
        <w:rPr>
          <w:rFonts w:eastAsia="Times New Roman" w:cstheme="minorHAnsi"/>
          <w:i/>
          <w:iCs/>
          <w:sz w:val="23"/>
          <w:szCs w:val="23"/>
          <w:u w:val="single"/>
          <w:lang w:eastAsia="en-GB"/>
        </w:rPr>
        <w:t>Puppy Packages</w:t>
      </w:r>
      <w:r w:rsidRPr="00C34797">
        <w:rPr>
          <w:rFonts w:eastAsia="Times New Roman" w:cstheme="minorHAnsi"/>
          <w:sz w:val="23"/>
          <w:szCs w:val="23"/>
          <w:lang w:eastAsia="en-GB"/>
        </w:rPr>
        <w:t xml:space="preserve"> – These are to be taken within 4 months of purchasing your sessions. If these are not taken within this time JGBehaviour has the right to refuse the session if we feel that we need to reassess your dog via an Initial assessment.  We require regular commitment during our puppy sessions. These sessions are not for behavioural issues (e.g. aggression, reactivity, fear etc.) as this would require a Behaviour Consultation. </w:t>
      </w:r>
    </w:p>
    <w:p w14:paraId="5A9789F8" w14:textId="77777777" w:rsidR="000F712D" w:rsidRPr="00C34797" w:rsidRDefault="000F712D" w:rsidP="00C34797">
      <w:pPr>
        <w:spacing w:before="100" w:beforeAutospacing="1" w:after="100" w:afterAutospacing="1" w:line="240" w:lineRule="auto"/>
        <w:jc w:val="both"/>
        <w:rPr>
          <w:rFonts w:eastAsia="Times New Roman" w:cstheme="minorHAnsi"/>
          <w:sz w:val="23"/>
          <w:szCs w:val="23"/>
          <w:lang w:eastAsia="en-GB"/>
        </w:rPr>
      </w:pPr>
      <w:r w:rsidRPr="00C34797">
        <w:rPr>
          <w:rFonts w:eastAsia="Times New Roman" w:cstheme="minorHAnsi"/>
          <w:i/>
          <w:iCs/>
          <w:sz w:val="23"/>
          <w:szCs w:val="23"/>
          <w:u w:val="single"/>
          <w:lang w:eastAsia="en-GB"/>
        </w:rPr>
        <w:t>Adult Training</w:t>
      </w:r>
      <w:r w:rsidRPr="00C34797">
        <w:rPr>
          <w:rFonts w:eastAsia="Times New Roman" w:cstheme="minorHAnsi"/>
          <w:sz w:val="23"/>
          <w:szCs w:val="23"/>
          <w:lang w:eastAsia="en-GB"/>
        </w:rPr>
        <w:t xml:space="preserve"> – Adult training requires an Initial assessment to start your training programme. If we have not seen you for any follow up sessions within a 3-month period after your Initial assessment and the owner requests a follow up, JGBehaviour will need to reassess your pet, therefore you would require another Initial assessment from us.</w:t>
      </w:r>
    </w:p>
    <w:p w14:paraId="3817F059" w14:textId="77777777" w:rsidR="00C34797" w:rsidRDefault="000F712D" w:rsidP="00C34797">
      <w:pPr>
        <w:spacing w:before="100" w:beforeAutospacing="1" w:after="100" w:afterAutospacing="1" w:line="240" w:lineRule="auto"/>
        <w:jc w:val="both"/>
        <w:rPr>
          <w:rFonts w:eastAsia="Times New Roman" w:cstheme="minorHAnsi"/>
          <w:sz w:val="23"/>
          <w:szCs w:val="23"/>
          <w:lang w:eastAsia="en-GB"/>
        </w:rPr>
      </w:pPr>
      <w:r w:rsidRPr="00C34797">
        <w:rPr>
          <w:rFonts w:eastAsia="Times New Roman" w:cstheme="minorHAnsi"/>
          <w:i/>
          <w:iCs/>
          <w:sz w:val="23"/>
          <w:szCs w:val="23"/>
          <w:u w:val="single"/>
          <w:lang w:eastAsia="en-GB"/>
        </w:rPr>
        <w:t>Behaviour Consultations</w:t>
      </w:r>
      <w:r w:rsidRPr="00C34797">
        <w:rPr>
          <w:rFonts w:eastAsia="Times New Roman" w:cstheme="minorHAnsi"/>
          <w:sz w:val="23"/>
          <w:szCs w:val="23"/>
          <w:lang w:eastAsia="en-GB"/>
        </w:rPr>
        <w:t xml:space="preserve"> – A Behaviour Consultation consists of an Initial assessment. Follow ups are included in our packages and must be taken within </w:t>
      </w:r>
      <w:r w:rsidR="00461B27" w:rsidRPr="00C34797">
        <w:rPr>
          <w:rFonts w:eastAsia="Times New Roman" w:cstheme="minorHAnsi"/>
          <w:sz w:val="23"/>
          <w:szCs w:val="23"/>
          <w:lang w:eastAsia="en-GB"/>
        </w:rPr>
        <w:t xml:space="preserve">the follow up period stated on the package on our website. </w:t>
      </w:r>
      <w:r w:rsidRPr="00C34797">
        <w:rPr>
          <w:rFonts w:eastAsia="Times New Roman" w:cstheme="minorHAnsi"/>
          <w:sz w:val="23"/>
          <w:szCs w:val="23"/>
          <w:lang w:eastAsia="en-GB"/>
        </w:rPr>
        <w:t>If these are not taken within th</w:t>
      </w:r>
      <w:r w:rsidR="00461B27" w:rsidRPr="00C34797">
        <w:rPr>
          <w:rFonts w:eastAsia="Times New Roman" w:cstheme="minorHAnsi"/>
          <w:sz w:val="23"/>
          <w:szCs w:val="23"/>
          <w:lang w:eastAsia="en-GB"/>
        </w:rPr>
        <w:t>is period</w:t>
      </w:r>
      <w:r w:rsidRPr="00C34797">
        <w:rPr>
          <w:rFonts w:eastAsia="Times New Roman" w:cstheme="minorHAnsi"/>
          <w:sz w:val="23"/>
          <w:szCs w:val="23"/>
          <w:lang w:eastAsia="en-GB"/>
        </w:rPr>
        <w:t xml:space="preserve">, JGBehaviour has the right to refuse the session and advice that you need a reassessment. If you are having regular sessions from us during </w:t>
      </w:r>
    </w:p>
    <w:p w14:paraId="1CD213BF" w14:textId="5C20368C" w:rsidR="00C34797" w:rsidRDefault="00C34797" w:rsidP="00C34797">
      <w:pPr>
        <w:spacing w:before="100" w:beforeAutospacing="1" w:after="100" w:afterAutospacing="1" w:line="240" w:lineRule="auto"/>
        <w:jc w:val="both"/>
        <w:rPr>
          <w:rFonts w:eastAsia="Times New Roman" w:cstheme="minorHAnsi"/>
          <w:sz w:val="23"/>
          <w:szCs w:val="23"/>
          <w:lang w:eastAsia="en-GB"/>
        </w:rPr>
      </w:pPr>
      <w:r>
        <w:rPr>
          <w:rFonts w:cstheme="minorHAnsi"/>
          <w:b/>
          <w:bCs/>
          <w:color w:val="FFFFFF" w:themeColor="background1"/>
          <w:sz w:val="24"/>
          <w:szCs w:val="24"/>
        </w:rPr>
        <w:lastRenderedPageBreak/>
        <w:t xml:space="preserve">                                                                               </w:t>
      </w:r>
      <w:r w:rsidRPr="00C34797">
        <w:rPr>
          <w:rFonts w:cstheme="minorHAnsi"/>
          <w:b/>
          <w:bCs/>
          <w:color w:val="FFFFFF" w:themeColor="background1"/>
          <w:sz w:val="24"/>
          <w:szCs w:val="24"/>
        </w:rPr>
        <w:t>Terms and Conditions</w:t>
      </w:r>
    </w:p>
    <w:p w14:paraId="03710CA6" w14:textId="77777777" w:rsidR="00C34797" w:rsidRDefault="00C34797" w:rsidP="00C34797">
      <w:pPr>
        <w:spacing w:before="100" w:beforeAutospacing="1" w:after="100" w:afterAutospacing="1" w:line="240" w:lineRule="auto"/>
        <w:jc w:val="both"/>
        <w:rPr>
          <w:rFonts w:eastAsia="Times New Roman" w:cstheme="minorHAnsi"/>
          <w:sz w:val="23"/>
          <w:szCs w:val="23"/>
          <w:lang w:eastAsia="en-GB"/>
        </w:rPr>
      </w:pPr>
    </w:p>
    <w:p w14:paraId="7674A3E0" w14:textId="424C47F3" w:rsidR="00461B27" w:rsidRPr="00C34797" w:rsidRDefault="000F712D" w:rsidP="00C34797">
      <w:pPr>
        <w:spacing w:before="100" w:beforeAutospacing="1" w:after="100" w:afterAutospacing="1" w:line="240" w:lineRule="auto"/>
        <w:jc w:val="both"/>
        <w:rPr>
          <w:rFonts w:eastAsia="Times New Roman" w:cstheme="minorHAnsi"/>
          <w:i/>
          <w:iCs/>
          <w:sz w:val="23"/>
          <w:szCs w:val="23"/>
          <w:u w:val="single"/>
          <w:lang w:eastAsia="en-GB"/>
        </w:rPr>
      </w:pPr>
      <w:r w:rsidRPr="00C34797">
        <w:rPr>
          <w:rFonts w:eastAsia="Times New Roman" w:cstheme="minorHAnsi"/>
          <w:sz w:val="23"/>
          <w:szCs w:val="23"/>
          <w:lang w:eastAsia="en-GB"/>
        </w:rPr>
        <w:t>your follow up period and you continue sessions after this, we will not require a reassessment as we have maintained training and contact with you.</w:t>
      </w:r>
    </w:p>
    <w:p w14:paraId="19559D49" w14:textId="3A00A1FD" w:rsidR="00BA0C6A" w:rsidRPr="00C34797" w:rsidRDefault="00BA0C6A" w:rsidP="00C34797">
      <w:pPr>
        <w:spacing w:before="100" w:beforeAutospacing="1" w:after="100" w:afterAutospacing="1" w:line="240" w:lineRule="auto"/>
        <w:jc w:val="both"/>
        <w:rPr>
          <w:rFonts w:eastAsia="Times New Roman" w:cstheme="minorHAnsi"/>
          <w:sz w:val="23"/>
          <w:szCs w:val="23"/>
          <w:lang w:eastAsia="en-GB"/>
        </w:rPr>
      </w:pPr>
      <w:r w:rsidRPr="00C34797">
        <w:rPr>
          <w:rFonts w:eastAsia="Times New Roman" w:cstheme="minorHAnsi"/>
          <w:i/>
          <w:iCs/>
          <w:sz w:val="23"/>
          <w:szCs w:val="23"/>
          <w:u w:val="single"/>
          <w:lang w:eastAsia="en-GB"/>
        </w:rPr>
        <w:t>Separation Anxiety Packages</w:t>
      </w:r>
      <w:r w:rsidRPr="00C34797">
        <w:rPr>
          <w:rFonts w:eastAsia="Times New Roman" w:cstheme="minorHAnsi"/>
          <w:sz w:val="23"/>
          <w:szCs w:val="23"/>
          <w:lang w:eastAsia="en-GB"/>
        </w:rPr>
        <w:t xml:space="preserve"> – Support and sessions are based on the programme chosen, but all sessions must be taken in the time frame stated. JGBehaviour can amend this to 1-2 weeks over the period of your package if sessions had to be rescheduled for any emergency reason and this will be decided on a </w:t>
      </w:r>
      <w:r w:rsidR="00C34797" w:rsidRPr="00C34797">
        <w:rPr>
          <w:rFonts w:eastAsia="Times New Roman" w:cstheme="minorHAnsi"/>
          <w:sz w:val="23"/>
          <w:szCs w:val="23"/>
          <w:lang w:eastAsia="en-GB"/>
        </w:rPr>
        <w:t>case-by-case</w:t>
      </w:r>
      <w:r w:rsidRPr="00C34797">
        <w:rPr>
          <w:rFonts w:eastAsia="Times New Roman" w:cstheme="minorHAnsi"/>
          <w:sz w:val="23"/>
          <w:szCs w:val="23"/>
          <w:lang w:eastAsia="en-GB"/>
        </w:rPr>
        <w:t xml:space="preserve"> basis.</w:t>
      </w:r>
    </w:p>
    <w:p w14:paraId="2168E4F0" w14:textId="77777777" w:rsidR="000F712D" w:rsidRPr="00C34797" w:rsidRDefault="000F712D" w:rsidP="00C34797">
      <w:pPr>
        <w:spacing w:after="0" w:line="240" w:lineRule="auto"/>
        <w:jc w:val="both"/>
        <w:rPr>
          <w:rFonts w:cstheme="minorHAnsi"/>
          <w:b/>
          <w:sz w:val="23"/>
          <w:szCs w:val="23"/>
        </w:rPr>
      </w:pPr>
      <w:r w:rsidRPr="00C34797">
        <w:rPr>
          <w:rFonts w:cstheme="minorHAnsi"/>
          <w:b/>
          <w:sz w:val="23"/>
          <w:szCs w:val="23"/>
        </w:rPr>
        <w:t>During Sessions</w:t>
      </w:r>
    </w:p>
    <w:p w14:paraId="50238CD4" w14:textId="4A5F40BB" w:rsidR="000F712D" w:rsidRPr="00C34797" w:rsidRDefault="000F712D" w:rsidP="00C34797">
      <w:pPr>
        <w:spacing w:after="0" w:line="240" w:lineRule="auto"/>
        <w:jc w:val="both"/>
        <w:rPr>
          <w:rFonts w:cstheme="minorHAnsi"/>
          <w:b/>
          <w:sz w:val="23"/>
          <w:szCs w:val="23"/>
        </w:rPr>
      </w:pPr>
      <w:r w:rsidRPr="00C34797">
        <w:rPr>
          <w:rFonts w:eastAsia="Times New Roman" w:cstheme="minorHAnsi"/>
          <w:sz w:val="23"/>
          <w:szCs w:val="23"/>
          <w:lang w:eastAsia="en-GB"/>
        </w:rPr>
        <w:t xml:space="preserve">Participation in training and behavioural services is at the owner's risk; however, we do take precautions to minimise risk. JGBehaviour cannot accept responsibility for loss, </w:t>
      </w:r>
      <w:r w:rsidR="00C34797" w:rsidRPr="00C34797">
        <w:rPr>
          <w:rFonts w:eastAsia="Times New Roman" w:cstheme="minorHAnsi"/>
          <w:sz w:val="23"/>
          <w:szCs w:val="23"/>
          <w:lang w:eastAsia="en-GB"/>
        </w:rPr>
        <w:t>injury,</w:t>
      </w:r>
      <w:r w:rsidRPr="00C34797">
        <w:rPr>
          <w:rFonts w:eastAsia="Times New Roman" w:cstheme="minorHAnsi"/>
          <w:sz w:val="23"/>
          <w:szCs w:val="23"/>
          <w:lang w:eastAsia="en-GB"/>
        </w:rPr>
        <w:t xml:space="preserve"> or damage to person(s), dog(s) or property. Owners are responsible for any vet bills, no matter how they incurred, however safety is our utmost priority in ensuring such an event will not occur in the first place. </w:t>
      </w:r>
    </w:p>
    <w:p w14:paraId="7EDE6FFD" w14:textId="77777777" w:rsidR="000F712D" w:rsidRPr="00C34797" w:rsidRDefault="000F712D" w:rsidP="00C34797">
      <w:pPr>
        <w:spacing w:after="0" w:line="240" w:lineRule="auto"/>
        <w:jc w:val="both"/>
        <w:rPr>
          <w:rFonts w:cstheme="minorHAnsi"/>
          <w:b/>
          <w:sz w:val="23"/>
          <w:szCs w:val="23"/>
        </w:rPr>
      </w:pPr>
    </w:p>
    <w:p w14:paraId="367B27FC" w14:textId="77777777" w:rsidR="000F712D" w:rsidRPr="00C34797" w:rsidRDefault="000F712D" w:rsidP="00C34797">
      <w:pPr>
        <w:spacing w:after="0" w:line="240" w:lineRule="auto"/>
        <w:jc w:val="both"/>
        <w:rPr>
          <w:rFonts w:eastAsia="Times New Roman" w:cstheme="minorHAnsi"/>
          <w:sz w:val="23"/>
          <w:szCs w:val="23"/>
          <w:lang w:eastAsia="en-GB"/>
        </w:rPr>
      </w:pPr>
      <w:r w:rsidRPr="00C34797">
        <w:rPr>
          <w:rFonts w:eastAsia="Times New Roman" w:cstheme="minorHAnsi"/>
          <w:sz w:val="23"/>
          <w:szCs w:val="23"/>
          <w:lang w:eastAsia="en-GB"/>
        </w:rPr>
        <w:t xml:space="preserve">If sessions take place in public areas, owners are expected to clean up after their dogs. All dogs must be kept under control and on lead in public areas (unless otherwise instructed by JGBehaviour) and this is the owners responsibility. </w:t>
      </w:r>
    </w:p>
    <w:p w14:paraId="2DB9B7C1" w14:textId="6DEC7C85" w:rsidR="000F712D" w:rsidRPr="00C34797" w:rsidRDefault="000F712D" w:rsidP="00C34797">
      <w:pPr>
        <w:spacing w:before="100" w:beforeAutospacing="1" w:after="100" w:afterAutospacing="1" w:line="240" w:lineRule="auto"/>
        <w:jc w:val="both"/>
        <w:rPr>
          <w:rFonts w:eastAsia="Times New Roman" w:cstheme="minorHAnsi"/>
          <w:sz w:val="23"/>
          <w:szCs w:val="23"/>
          <w:lang w:eastAsia="en-GB"/>
        </w:rPr>
      </w:pPr>
      <w:r w:rsidRPr="00C34797">
        <w:rPr>
          <w:rFonts w:eastAsia="Times New Roman" w:cstheme="minorHAnsi"/>
          <w:sz w:val="23"/>
          <w:szCs w:val="23"/>
          <w:lang w:eastAsia="en-GB"/>
        </w:rPr>
        <w:t>By agreeing to the Terms and Conditions, you give JGBehaviour permission to publish pictures or videos of you and your dog for our advertising purposes (we will ask you before doing this). You release all claims against JGBehaviour with respect to privacy rights, publicity rights, copyright ownership and publication, including any claim for compensation related to use of the materials. If you do not wish for you or your dog's image to be used, please inform your trainer/behaviourist.</w:t>
      </w:r>
    </w:p>
    <w:p w14:paraId="3FA5401B" w14:textId="58F40D23" w:rsidR="00087C68" w:rsidRPr="00C34797" w:rsidRDefault="00087C68" w:rsidP="00C34797">
      <w:pPr>
        <w:spacing w:after="0"/>
        <w:jc w:val="both"/>
        <w:rPr>
          <w:rFonts w:eastAsia="Times New Roman" w:cstheme="minorHAnsi"/>
          <w:b/>
          <w:sz w:val="23"/>
          <w:szCs w:val="23"/>
          <w:u w:val="single"/>
          <w:lang w:eastAsia="en-GB"/>
        </w:rPr>
      </w:pPr>
      <w:r w:rsidRPr="00C34797">
        <w:rPr>
          <w:rFonts w:eastAsia="Times New Roman" w:cstheme="minorHAnsi"/>
          <w:b/>
          <w:sz w:val="23"/>
          <w:szCs w:val="23"/>
          <w:u w:val="single"/>
          <w:lang w:eastAsia="en-GB"/>
        </w:rPr>
        <w:t xml:space="preserve">Covid </w:t>
      </w:r>
      <w:r w:rsidRPr="00C34797">
        <w:rPr>
          <w:rFonts w:eastAsia="Times New Roman" w:cstheme="minorHAnsi"/>
          <w:b/>
          <w:sz w:val="23"/>
          <w:szCs w:val="23"/>
          <w:u w:val="single"/>
          <w:lang w:eastAsia="en-GB"/>
        </w:rPr>
        <w:t xml:space="preserve">-19 </w:t>
      </w:r>
      <w:r w:rsidRPr="00C34797">
        <w:rPr>
          <w:rFonts w:eastAsia="Times New Roman" w:cstheme="minorHAnsi"/>
          <w:b/>
          <w:sz w:val="23"/>
          <w:szCs w:val="23"/>
          <w:u w:val="single"/>
          <w:lang w:eastAsia="en-GB"/>
        </w:rPr>
        <w:t>Terms</w:t>
      </w:r>
    </w:p>
    <w:p w14:paraId="41990F18" w14:textId="2BA5DD0E" w:rsidR="00087C68" w:rsidRPr="00C34797" w:rsidRDefault="00087C68" w:rsidP="00C34797">
      <w:pPr>
        <w:shd w:val="clear" w:color="auto" w:fill="FFFFFF"/>
        <w:spacing w:after="0" w:line="235" w:lineRule="atLeast"/>
        <w:jc w:val="both"/>
        <w:rPr>
          <w:rFonts w:eastAsia="Times New Roman" w:cstheme="minorHAnsi"/>
          <w:sz w:val="23"/>
          <w:szCs w:val="23"/>
          <w:lang w:eastAsia="en-GB"/>
        </w:rPr>
      </w:pPr>
      <w:r w:rsidRPr="00C34797">
        <w:rPr>
          <w:rFonts w:eastAsia="Times New Roman" w:cstheme="minorHAnsi"/>
          <w:sz w:val="23"/>
          <w:szCs w:val="23"/>
          <w:bdr w:val="none" w:sz="0" w:space="0" w:color="auto" w:frame="1"/>
          <w:lang w:eastAsia="en-GB"/>
        </w:rPr>
        <w:t xml:space="preserve">If you have any symptoms please make us aware as the session will not be able to commence. Sessions can be done online if you are in isolation and we will assess this on if you’re working on indoor or outdoor training. If we advise online these MUST be taken online unless of course you are unwell and cannot undertake the session. If we are to go into lockdown or have </w:t>
      </w:r>
      <w:r w:rsidR="00C34797" w:rsidRPr="00C34797">
        <w:rPr>
          <w:rFonts w:eastAsia="Times New Roman" w:cstheme="minorHAnsi"/>
          <w:sz w:val="23"/>
          <w:szCs w:val="23"/>
          <w:bdr w:val="none" w:sz="0" w:space="0" w:color="auto" w:frame="1"/>
          <w:lang w:eastAsia="en-GB"/>
        </w:rPr>
        <w:t xml:space="preserve">further </w:t>
      </w:r>
      <w:r w:rsidRPr="00C34797">
        <w:rPr>
          <w:rFonts w:eastAsia="Times New Roman" w:cstheme="minorHAnsi"/>
          <w:sz w:val="23"/>
          <w:szCs w:val="23"/>
          <w:bdr w:val="none" w:sz="0" w:space="0" w:color="auto" w:frame="1"/>
          <w:lang w:eastAsia="en-GB"/>
        </w:rPr>
        <w:t>restrictions for indoor work, then sessions WILL be moved online and we cannot refund or reschedule these. The only exception is if you are working on things outdoors and we are not allowed to meet outdoors, along with if we feel it would be best to wait then we can make this decision to postpone. If we felt you would not benefit from online training we would not advice this but online works perfectly fine and we’ve been working online for many clients for many months around the UK!</w:t>
      </w:r>
    </w:p>
    <w:p w14:paraId="63EC3599" w14:textId="031958A4" w:rsidR="000F712D" w:rsidRPr="00C34797" w:rsidRDefault="000F712D" w:rsidP="00C34797">
      <w:pPr>
        <w:spacing w:after="0" w:line="240" w:lineRule="auto"/>
        <w:jc w:val="both"/>
        <w:rPr>
          <w:rFonts w:eastAsia="Times New Roman" w:cstheme="minorHAnsi"/>
          <w:b/>
          <w:bCs/>
          <w:sz w:val="23"/>
          <w:szCs w:val="23"/>
          <w:lang w:eastAsia="en-GB"/>
        </w:rPr>
      </w:pPr>
    </w:p>
    <w:p w14:paraId="7AB5871F" w14:textId="10712232" w:rsidR="00087C68" w:rsidRDefault="00C34797" w:rsidP="00C34797">
      <w:pPr>
        <w:spacing w:after="0"/>
        <w:jc w:val="both"/>
        <w:rPr>
          <w:rFonts w:eastAsia="Times New Roman" w:cstheme="minorHAnsi"/>
          <w:b/>
          <w:sz w:val="23"/>
          <w:szCs w:val="23"/>
          <w:u w:val="single"/>
          <w:lang w:eastAsia="en-GB"/>
        </w:rPr>
      </w:pPr>
      <w:r>
        <w:rPr>
          <w:rFonts w:eastAsia="Times New Roman" w:cstheme="minorHAnsi"/>
          <w:b/>
          <w:sz w:val="23"/>
          <w:szCs w:val="23"/>
          <w:u w:val="single"/>
          <w:lang w:eastAsia="en-GB"/>
        </w:rPr>
        <w:t>Please Sign and Date to accept our terms and Conditions.</w:t>
      </w:r>
    </w:p>
    <w:p w14:paraId="3BCF2D74" w14:textId="160F8F10" w:rsidR="00C34797" w:rsidRDefault="00C34797" w:rsidP="00C34797">
      <w:pPr>
        <w:spacing w:after="0"/>
        <w:jc w:val="both"/>
        <w:rPr>
          <w:rFonts w:eastAsia="Times New Roman" w:cstheme="minorHAnsi"/>
          <w:b/>
          <w:sz w:val="23"/>
          <w:szCs w:val="23"/>
          <w:u w:val="single"/>
          <w:lang w:eastAsia="en-GB"/>
        </w:rPr>
      </w:pPr>
    </w:p>
    <w:p w14:paraId="6DF01D12" w14:textId="7EBB4030" w:rsidR="00C34797" w:rsidRDefault="00C34797" w:rsidP="00C34797">
      <w:pPr>
        <w:spacing w:after="0"/>
        <w:jc w:val="both"/>
        <w:rPr>
          <w:rFonts w:eastAsia="Times New Roman" w:cstheme="minorHAnsi"/>
          <w:b/>
          <w:sz w:val="23"/>
          <w:szCs w:val="23"/>
          <w:u w:val="single"/>
          <w:lang w:eastAsia="en-GB"/>
        </w:rPr>
      </w:pPr>
      <w:r>
        <w:rPr>
          <w:rFonts w:eastAsia="Times New Roman" w:cstheme="minorHAnsi"/>
          <w:b/>
          <w:sz w:val="23"/>
          <w:szCs w:val="23"/>
          <w:u w:val="single"/>
          <w:lang w:eastAsia="en-GB"/>
        </w:rPr>
        <w:t>Name:</w:t>
      </w:r>
    </w:p>
    <w:p w14:paraId="709A7D40" w14:textId="71C3FE5A" w:rsidR="00C34797" w:rsidRDefault="00C34797" w:rsidP="00C34797">
      <w:pPr>
        <w:spacing w:after="0"/>
        <w:jc w:val="both"/>
        <w:rPr>
          <w:rFonts w:eastAsia="Times New Roman" w:cstheme="minorHAnsi"/>
          <w:b/>
          <w:sz w:val="23"/>
          <w:szCs w:val="23"/>
          <w:u w:val="single"/>
          <w:lang w:eastAsia="en-GB"/>
        </w:rPr>
      </w:pPr>
    </w:p>
    <w:p w14:paraId="0701B783" w14:textId="45E81B06" w:rsidR="00C34797" w:rsidRDefault="00C34797" w:rsidP="00C34797">
      <w:pPr>
        <w:spacing w:after="0"/>
        <w:jc w:val="both"/>
        <w:rPr>
          <w:rFonts w:eastAsia="Times New Roman" w:cstheme="minorHAnsi"/>
          <w:b/>
          <w:sz w:val="23"/>
          <w:szCs w:val="23"/>
          <w:u w:val="single"/>
          <w:lang w:eastAsia="en-GB"/>
        </w:rPr>
      </w:pPr>
      <w:r>
        <w:rPr>
          <w:rFonts w:eastAsia="Times New Roman" w:cstheme="minorHAnsi"/>
          <w:b/>
          <w:sz w:val="23"/>
          <w:szCs w:val="23"/>
          <w:u w:val="single"/>
          <w:lang w:eastAsia="en-GB"/>
        </w:rPr>
        <w:t>Sign:</w:t>
      </w:r>
    </w:p>
    <w:p w14:paraId="746188F2" w14:textId="5CCFAEF6" w:rsidR="00C34797" w:rsidRDefault="00C34797" w:rsidP="00C34797">
      <w:pPr>
        <w:spacing w:after="0"/>
        <w:jc w:val="both"/>
        <w:rPr>
          <w:rFonts w:eastAsia="Times New Roman" w:cstheme="minorHAnsi"/>
          <w:b/>
          <w:sz w:val="23"/>
          <w:szCs w:val="23"/>
          <w:u w:val="single"/>
          <w:lang w:eastAsia="en-GB"/>
        </w:rPr>
      </w:pPr>
    </w:p>
    <w:p w14:paraId="03251459" w14:textId="18BCA834" w:rsidR="00D15315" w:rsidRPr="00C34797" w:rsidRDefault="00C34797" w:rsidP="00C34797">
      <w:pPr>
        <w:spacing w:after="0"/>
        <w:jc w:val="both"/>
        <w:rPr>
          <w:rFonts w:eastAsia="Times New Roman" w:cstheme="minorHAnsi"/>
          <w:b/>
          <w:sz w:val="23"/>
          <w:szCs w:val="23"/>
          <w:u w:val="single"/>
          <w:lang w:eastAsia="en-GB"/>
        </w:rPr>
      </w:pPr>
      <w:r>
        <w:rPr>
          <w:rFonts w:eastAsia="Times New Roman" w:cstheme="minorHAnsi"/>
          <w:b/>
          <w:sz w:val="23"/>
          <w:szCs w:val="23"/>
          <w:u w:val="single"/>
          <w:lang w:eastAsia="en-GB"/>
        </w:rPr>
        <w:t>Date:</w:t>
      </w:r>
    </w:p>
    <w:sectPr w:rsidR="00D15315" w:rsidRPr="00C347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063A" w14:textId="77777777" w:rsidR="007E3614" w:rsidRDefault="007E3614" w:rsidP="004C65C1">
      <w:pPr>
        <w:spacing w:after="0" w:line="240" w:lineRule="auto"/>
      </w:pPr>
      <w:r>
        <w:separator/>
      </w:r>
    </w:p>
  </w:endnote>
  <w:endnote w:type="continuationSeparator" w:id="0">
    <w:p w14:paraId="20967845" w14:textId="77777777" w:rsidR="007E3614" w:rsidRDefault="007E3614" w:rsidP="004C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84EE" w14:textId="25DCC4C9" w:rsidR="004C65C1" w:rsidRDefault="006D48B6">
    <w:pPr>
      <w:pStyle w:val="Footer"/>
    </w:pPr>
    <w:r>
      <w:rPr>
        <w:noProof/>
      </w:rPr>
      <mc:AlternateContent>
        <mc:Choice Requires="wps">
          <w:drawing>
            <wp:anchor distT="45720" distB="45720" distL="114300" distR="114300" simplePos="0" relativeHeight="251674624" behindDoc="0" locked="0" layoutInCell="1" allowOverlap="1" wp14:anchorId="4221CEA6" wp14:editId="0BEB7C6F">
              <wp:simplePos x="0" y="0"/>
              <wp:positionH relativeFrom="column">
                <wp:posOffset>4282440</wp:posOffset>
              </wp:positionH>
              <wp:positionV relativeFrom="paragraph">
                <wp:posOffset>90170</wp:posOffset>
              </wp:positionV>
              <wp:extent cx="1737360" cy="25209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52095"/>
                      </a:xfrm>
                      <a:prstGeom prst="rect">
                        <a:avLst/>
                      </a:prstGeom>
                      <a:noFill/>
                      <a:ln w="9525">
                        <a:noFill/>
                        <a:miter lim="800000"/>
                        <a:headEnd/>
                        <a:tailEnd/>
                      </a:ln>
                    </wps:spPr>
                    <wps:txbx>
                      <w:txbxContent>
                        <w:p w14:paraId="0915FC46" w14:textId="77777777" w:rsidR="00F842E1" w:rsidRPr="00F842E1" w:rsidRDefault="00F842E1" w:rsidP="00F842E1">
                          <w:pPr>
                            <w:jc w:val="center"/>
                            <w:rPr>
                              <w:rFonts w:ascii="Corbel" w:hAnsi="Corbel"/>
                              <w:b/>
                              <w:bCs/>
                              <w:color w:val="808080" w:themeColor="background1" w:themeShade="80"/>
                              <w:sz w:val="20"/>
                              <w:szCs w:val="20"/>
                            </w:rPr>
                          </w:pPr>
                          <w:r w:rsidRPr="00F842E1">
                            <w:rPr>
                              <w:rFonts w:ascii="Corbel" w:hAnsi="Corbel"/>
                              <w:b/>
                              <w:bCs/>
                              <w:color w:val="A6A6A6" w:themeColor="background1" w:themeShade="A6"/>
                              <w:sz w:val="20"/>
                              <w:szCs w:val="20"/>
                            </w:rPr>
                            <w:t>www.jgbehaviour.co.uk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1CEA6" id="_x0000_t202" coordsize="21600,21600" o:spt="202" path="m,l,21600r21600,l21600,xe">
              <v:stroke joinstyle="miter"/>
              <v:path gradientshapeok="t" o:connecttype="rect"/>
            </v:shapetype>
            <v:shape id="Text Box 2" o:spid="_x0000_s1026" type="#_x0000_t202" style="position:absolute;margin-left:337.2pt;margin-top:7.1pt;width:136.8pt;height:1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NECgIAAPMDAAAOAAAAZHJzL2Uyb0RvYy54bWysU9tu2zAMfR+wfxD0vthxk6YxohRduw4D&#10;ugvQ7gMUWY6FSaImKbGzrx8lp2mwvhXzg0CZ5CHPIbW6Howme+mDAsvodFJSIq2ARtktoz+f7j9c&#10;URIitw3XYCWjBxno9fr9u1XvallBB7qRniCIDXXvGO1idHVRBNFJw8MEnLTobMEbHvHqt0XjeY/o&#10;RhdVWV4WPfjGeRAyBPx7NzrpOuO3rRTxe9sGGYlmFHuL+fT53KSzWK94vfXcdUoc2+Bv6MJwZbHo&#10;CeqOR052Xr2CMkp4CNDGiQBTQNsqITMHZDMt/2Hz2HEnMxcUJ7iTTOH/wYpv+x+eqIbRCuWx3OCM&#10;nuQQyUcYSJXk6V2oMerRYVwc8DeOOVMN7gHEr0As3HbcbuWN99B3kjfY3jRlFmepI05IIJv+KzRY&#10;hu8iZKCh9SZph2oQRMc+DqfRpFZEKrm4WFxcokugr5pX5XKeS/D6Odv5ED9LMCQZjHocfUbn+4cQ&#10;Uze8fg5JxSzcK63z+LUlPaPLeTXPCWceoyJup1aG0asyfeO+JJKfbJOTI1d6tLGAtkfWiehIOQ6b&#10;AQOTFBtoDsjfw7iF+GrQ6MD/oaTHDWQ0/N5xLynRXyxquJzOZmll82U2X6QB+XPP5tzDrUAoRiMl&#10;o3kb85qPXG9Q61ZlGV46OfaKm5XVOb6CtLrn9xz18lbXfwEAAP//AwBQSwMEFAAGAAgAAAAhALGl&#10;5TvdAAAACQEAAA8AAABkcnMvZG93bnJldi54bWxMj8FOwzAQRO9I/IO1SNyoTXFLE+JUCMQV1EIr&#10;cXPjbRIRr6PYbcLfs5zguJqn2TfFevKdOOMQ20AGbmcKBFIVXEu1gY/3l5sViJgsOdsFQgPfGGFd&#10;Xl4UNndhpA2et6kWXEIxtwaalPpcylg16G2chR6Js2MYvE18DrV0gx253HdyrtRSetsSf2hsj08N&#10;Vl/bkzewez1+7rV6q5/9oh/DpCT5TBpzfTU9PoBIOKU/GH71WR1KdjqEE7koOgPLe60Z5UDPQTCQ&#10;6RWPOxhY3GUgy0L+X1D+AAAA//8DAFBLAQItABQABgAIAAAAIQC2gziS/gAAAOEBAAATAAAAAAAA&#10;AAAAAAAAAAAAAABbQ29udGVudF9UeXBlc10ueG1sUEsBAi0AFAAGAAgAAAAhADj9If/WAAAAlAEA&#10;AAsAAAAAAAAAAAAAAAAALwEAAF9yZWxzLy5yZWxzUEsBAi0AFAAGAAgAAAAhAOsYo0QKAgAA8wMA&#10;AA4AAAAAAAAAAAAAAAAALgIAAGRycy9lMm9Eb2MueG1sUEsBAi0AFAAGAAgAAAAhALGl5TvdAAAA&#10;CQEAAA8AAAAAAAAAAAAAAAAAZAQAAGRycy9kb3ducmV2LnhtbFBLBQYAAAAABAAEAPMAAABuBQAA&#10;AAA=&#10;" filled="f" stroked="f">
              <v:textbox>
                <w:txbxContent>
                  <w:p w14:paraId="0915FC46" w14:textId="77777777" w:rsidR="00F842E1" w:rsidRPr="00F842E1" w:rsidRDefault="00F842E1" w:rsidP="00F842E1">
                    <w:pPr>
                      <w:jc w:val="center"/>
                      <w:rPr>
                        <w:rFonts w:ascii="Corbel" w:hAnsi="Corbel"/>
                        <w:b/>
                        <w:bCs/>
                        <w:color w:val="808080" w:themeColor="background1" w:themeShade="80"/>
                        <w:sz w:val="20"/>
                        <w:szCs w:val="20"/>
                      </w:rPr>
                    </w:pPr>
                    <w:r w:rsidRPr="00F842E1">
                      <w:rPr>
                        <w:rFonts w:ascii="Corbel" w:hAnsi="Corbel"/>
                        <w:b/>
                        <w:bCs/>
                        <w:color w:val="A6A6A6" w:themeColor="background1" w:themeShade="A6"/>
                        <w:sz w:val="20"/>
                        <w:szCs w:val="20"/>
                      </w:rPr>
                      <w:t>www.jgbehaviour.co.uk</w:t>
                    </w:r>
                  </w:p>
                </w:txbxContent>
              </v:textbox>
            </v:shape>
          </w:pict>
        </mc:Fallback>
      </mc:AlternateContent>
    </w:r>
    <w:r>
      <w:rPr>
        <w:noProof/>
      </w:rPr>
      <w:drawing>
        <wp:anchor distT="0" distB="0" distL="114300" distR="114300" simplePos="0" relativeHeight="251672576" behindDoc="1" locked="0" layoutInCell="1" allowOverlap="1" wp14:anchorId="136B99A7" wp14:editId="484754FA">
          <wp:simplePos x="0" y="0"/>
          <wp:positionH relativeFrom="column">
            <wp:posOffset>5044440</wp:posOffset>
          </wp:positionH>
          <wp:positionV relativeFrom="paragraph">
            <wp:posOffset>-160655</wp:posOffset>
          </wp:positionV>
          <wp:extent cx="320040" cy="320040"/>
          <wp:effectExtent l="0" t="0" r="3810" b="0"/>
          <wp:wrapTight wrapText="bothSides">
            <wp:wrapPolygon edited="0">
              <wp:start x="0" y="1286"/>
              <wp:lineTo x="0" y="19286"/>
              <wp:lineTo x="20571" y="19286"/>
              <wp:lineTo x="20571" y="1286"/>
              <wp:lineTo x="0" y="1286"/>
            </wp:wrapPolygon>
          </wp:wrapTight>
          <wp:docPr id="18" name="Graphic 18"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Internet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F842E1">
      <w:rPr>
        <w:noProof/>
      </w:rPr>
      <w:drawing>
        <wp:anchor distT="0" distB="0" distL="114300" distR="114300" simplePos="0" relativeHeight="251667456" behindDoc="1" locked="0" layoutInCell="1" allowOverlap="1" wp14:anchorId="11F91CE7" wp14:editId="7C36B618">
          <wp:simplePos x="0" y="0"/>
          <wp:positionH relativeFrom="column">
            <wp:posOffset>2211070</wp:posOffset>
          </wp:positionH>
          <wp:positionV relativeFrom="paragraph">
            <wp:posOffset>-158115</wp:posOffset>
          </wp:positionV>
          <wp:extent cx="259080" cy="287020"/>
          <wp:effectExtent l="0" t="0" r="7620" b="0"/>
          <wp:wrapTight wrapText="bothSides">
            <wp:wrapPolygon edited="0">
              <wp:start x="0" y="0"/>
              <wp:lineTo x="0" y="20071"/>
              <wp:lineTo x="20647" y="20071"/>
              <wp:lineTo x="20647" y="0"/>
              <wp:lineTo x="0" y="0"/>
            </wp:wrapPolygon>
          </wp:wrapTight>
          <wp:docPr id="13" name="Graphic 13"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Envelope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flipV="1">
                    <a:off x="0" y="0"/>
                    <a:ext cx="259080" cy="287020"/>
                  </a:xfrm>
                  <a:prstGeom prst="rect">
                    <a:avLst/>
                  </a:prstGeom>
                </pic:spPr>
              </pic:pic>
            </a:graphicData>
          </a:graphic>
          <wp14:sizeRelH relativeFrom="page">
            <wp14:pctWidth>0</wp14:pctWidth>
          </wp14:sizeRelH>
          <wp14:sizeRelV relativeFrom="page">
            <wp14:pctHeight>0</wp14:pctHeight>
          </wp14:sizeRelV>
        </wp:anchor>
      </w:drawing>
    </w:r>
    <w:r w:rsidR="00F842E1">
      <w:rPr>
        <w:noProof/>
      </w:rPr>
      <w:drawing>
        <wp:anchor distT="0" distB="0" distL="114300" distR="114300" simplePos="0" relativeHeight="251669504" behindDoc="1" locked="0" layoutInCell="1" allowOverlap="1" wp14:anchorId="796430E2" wp14:editId="4A56BBDE">
          <wp:simplePos x="0" y="0"/>
          <wp:positionH relativeFrom="column">
            <wp:posOffset>3543300</wp:posOffset>
          </wp:positionH>
          <wp:positionV relativeFrom="paragraph">
            <wp:posOffset>-109855</wp:posOffset>
          </wp:positionV>
          <wp:extent cx="236220" cy="236220"/>
          <wp:effectExtent l="0" t="0" r="0" b="0"/>
          <wp:wrapTight wrapText="bothSides">
            <wp:wrapPolygon edited="0">
              <wp:start x="0" y="0"/>
              <wp:lineTo x="0" y="6968"/>
              <wp:lineTo x="5226" y="17419"/>
              <wp:lineTo x="6968" y="19161"/>
              <wp:lineTo x="19161" y="19161"/>
              <wp:lineTo x="19161" y="13935"/>
              <wp:lineTo x="17419" y="12194"/>
              <wp:lineTo x="8710" y="0"/>
              <wp:lineTo x="0" y="0"/>
            </wp:wrapPolygon>
          </wp:wrapTight>
          <wp:docPr id="15" name="Graphic 15"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ver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36220" cy="236220"/>
                  </a:xfrm>
                  <a:prstGeom prst="rect">
                    <a:avLst/>
                  </a:prstGeom>
                </pic:spPr>
              </pic:pic>
            </a:graphicData>
          </a:graphic>
          <wp14:sizeRelH relativeFrom="page">
            <wp14:pctWidth>0</wp14:pctWidth>
          </wp14:sizeRelH>
          <wp14:sizeRelV relativeFrom="page">
            <wp14:pctHeight>0</wp14:pctHeight>
          </wp14:sizeRelV>
        </wp:anchor>
      </w:drawing>
    </w:r>
    <w:r w:rsidR="00F842E1">
      <w:rPr>
        <w:noProof/>
      </w:rPr>
      <mc:AlternateContent>
        <mc:Choice Requires="wps">
          <w:drawing>
            <wp:anchor distT="45720" distB="45720" distL="114300" distR="114300" simplePos="0" relativeHeight="251671552" behindDoc="0" locked="0" layoutInCell="1" allowOverlap="1" wp14:anchorId="59E0F0D5" wp14:editId="7A68F473">
              <wp:simplePos x="0" y="0"/>
              <wp:positionH relativeFrom="column">
                <wp:posOffset>3223260</wp:posOffset>
              </wp:positionH>
              <wp:positionV relativeFrom="paragraph">
                <wp:posOffset>70485</wp:posOffset>
              </wp:positionV>
              <wp:extent cx="94488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04620"/>
                      </a:xfrm>
                      <a:prstGeom prst="rect">
                        <a:avLst/>
                      </a:prstGeom>
                      <a:noFill/>
                      <a:ln w="9525">
                        <a:noFill/>
                        <a:miter lim="800000"/>
                        <a:headEnd/>
                        <a:tailEnd/>
                      </a:ln>
                    </wps:spPr>
                    <wps:txbx>
                      <w:txbxContent>
                        <w:p w14:paraId="4D8CEF0B" w14:textId="759AED78" w:rsidR="00F842E1" w:rsidRPr="00F842E1" w:rsidRDefault="00C34797" w:rsidP="00F842E1">
                          <w:pPr>
                            <w:jc w:val="center"/>
                            <w:rPr>
                              <w:rFonts w:ascii="Corbel" w:hAnsi="Corbel"/>
                              <w:b/>
                              <w:bCs/>
                              <w:color w:val="808080" w:themeColor="background1" w:themeShade="80"/>
                              <w:sz w:val="20"/>
                              <w:szCs w:val="20"/>
                            </w:rPr>
                          </w:pPr>
                          <w:hyperlink r:id="rId7" w:history="1">
                            <w:r w:rsidR="00F842E1" w:rsidRPr="00F842E1">
                              <w:rPr>
                                <w:rStyle w:val="Hyperlink"/>
                                <w:rFonts w:ascii="Corbel" w:hAnsi="Corbel"/>
                                <w:b/>
                                <w:bCs/>
                                <w:color w:val="A6A6A6" w:themeColor="background1" w:themeShade="A6"/>
                                <w:sz w:val="20"/>
                                <w:szCs w:val="20"/>
                                <w:u w:val="none"/>
                              </w:rPr>
                              <w:t>07771993163</w:t>
                            </w:r>
                          </w:hyperlink>
                          <w:r w:rsidR="00F842E1" w:rsidRPr="00F842E1">
                            <w:rPr>
                              <w:rFonts w:ascii="Corbel" w:hAnsi="Corbel"/>
                              <w:b/>
                              <w:bCs/>
                              <w:color w:val="808080" w:themeColor="background1" w:themeShade="80"/>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0F0D5" id="_x0000_s1027" type="#_x0000_t202" style="position:absolute;margin-left:253.8pt;margin-top:5.55pt;width:74.4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HJDQIAAPoDAAAOAAAAZHJzL2Uyb0RvYy54bWysU8Fu2zAMvQ/YPwi6L04Cp02NOEXXLsOA&#10;rhvQ7gMYWY6FSaImKbG7rx8lJ1mw3YbpIEgi+cj3SK1uB6PZQfqg0NZ8NplyJq3ARtldzb+9bN4t&#10;OQsRbAMaraz5qwz8dv32zap3lZxjh7qRnhGIDVXvat7F6KqiCKKTBsIEnbRkbNEbiHT1u6Lx0BO6&#10;0cV8Or0qevSN8yhkCPT6MBr5OuO3rRTxS9sGGZmuOdUW8+7zvk17sV5BtfPgOiWOZcA/VGFAWUp6&#10;hnqACGzv1V9QRgmPAds4EWgKbFslZOZAbGbTP9g8d+Bk5kLiBHeWKfw/WPF0+OqZaqh315xZMNSj&#10;FzlE9h4HNk/y9C5U5PXsyC8O9EyumWpwjyi+B2bxvgO7k3feY99JaKi8WYosLkJHnJBAtv1nbCgN&#10;7CNmoKH1JmlHajBCpza9nluTShH0eFOWyyVZBJlm5bS8mufeFVCdop0P8aNEw9Kh5p5an9Hh8Bhi&#10;qgaqk0tKZnGjtM7t15b1lGExX+SAC4tRkaZTK1Pz5TStcV4SyQ+2ycERlB7PlEDbI+tEdKQch+0w&#10;6nsSc4vNK8ngcRxG+jx06ND/5KynQax5+LEHLznTnyxJeTMryzS5+VIurok485eW7aUFrCComkfO&#10;xuN9zNOeKAd3R5JvVFYj9Was5FgyDVgW6fgZ0gRf3rPX7y+7/gUAAP//AwBQSwMEFAAGAAgAAAAh&#10;AOVdTGHeAAAACgEAAA8AAABkcnMvZG93bnJldi54bWxMj8FOwzAQRO9I/IO1SNyonZSmKMSpKtSW&#10;I1Aizm68JBHx2rLdNPw95gTH1TzNvK02sxnZhD4MliRkCwEMqbV6oE5C876/ewAWoiKtRkso4RsD&#10;bOrrq0qV2l7oDadj7FgqoVAqCX2MruQ8tD0aFRbWIaXs03qjYjp9x7VXl1RuRp4LUXCjBkoLvXL4&#10;1GP7dTwbCS66w/rZv7xud/tJNB+HJh+6nZS3N/P2EVjEOf7B8Kuf1KFOTid7Jh3YKGEl1kVCU5Bl&#10;wBJQrIp7YCcJ+TJfAq8r/v+F+gcAAP//AwBQSwECLQAUAAYACAAAACEAtoM4kv4AAADhAQAAEwAA&#10;AAAAAAAAAAAAAAAAAAAAW0NvbnRlbnRfVHlwZXNdLnhtbFBLAQItABQABgAIAAAAIQA4/SH/1gAA&#10;AJQBAAALAAAAAAAAAAAAAAAAAC8BAABfcmVscy8ucmVsc1BLAQItABQABgAIAAAAIQCC7uHJDQIA&#10;APoDAAAOAAAAAAAAAAAAAAAAAC4CAABkcnMvZTJvRG9jLnhtbFBLAQItABQABgAIAAAAIQDlXUxh&#10;3gAAAAoBAAAPAAAAAAAAAAAAAAAAAGcEAABkcnMvZG93bnJldi54bWxQSwUGAAAAAAQABADzAAAA&#10;cgUAAAAA&#10;" filled="f" stroked="f">
              <v:textbox style="mso-fit-shape-to-text:t">
                <w:txbxContent>
                  <w:p w14:paraId="4D8CEF0B" w14:textId="759AED78" w:rsidR="00F842E1" w:rsidRPr="00F842E1" w:rsidRDefault="00C34797" w:rsidP="00F842E1">
                    <w:pPr>
                      <w:jc w:val="center"/>
                      <w:rPr>
                        <w:rFonts w:ascii="Corbel" w:hAnsi="Corbel"/>
                        <w:b/>
                        <w:bCs/>
                        <w:color w:val="808080" w:themeColor="background1" w:themeShade="80"/>
                        <w:sz w:val="20"/>
                        <w:szCs w:val="20"/>
                      </w:rPr>
                    </w:pPr>
                    <w:hyperlink r:id="rId8" w:history="1">
                      <w:r w:rsidR="00F842E1" w:rsidRPr="00F842E1">
                        <w:rPr>
                          <w:rStyle w:val="Hyperlink"/>
                          <w:rFonts w:ascii="Corbel" w:hAnsi="Corbel"/>
                          <w:b/>
                          <w:bCs/>
                          <w:color w:val="A6A6A6" w:themeColor="background1" w:themeShade="A6"/>
                          <w:sz w:val="20"/>
                          <w:szCs w:val="20"/>
                          <w:u w:val="none"/>
                        </w:rPr>
                        <w:t>07771993163</w:t>
                      </w:r>
                    </w:hyperlink>
                    <w:r w:rsidR="00F842E1" w:rsidRPr="00F842E1">
                      <w:rPr>
                        <w:rFonts w:ascii="Corbel" w:hAnsi="Corbel"/>
                        <w:b/>
                        <w:bCs/>
                        <w:color w:val="808080" w:themeColor="background1" w:themeShade="80"/>
                        <w:sz w:val="20"/>
                        <w:szCs w:val="20"/>
                      </w:rPr>
                      <w:t xml:space="preserve">  </w:t>
                    </w:r>
                  </w:p>
                </w:txbxContent>
              </v:textbox>
              <w10:wrap type="square"/>
            </v:shape>
          </w:pict>
        </mc:Fallback>
      </mc:AlternateContent>
    </w:r>
    <w:r w:rsidR="00F842E1">
      <w:rPr>
        <w:noProof/>
      </w:rPr>
      <mc:AlternateContent>
        <mc:Choice Requires="wps">
          <w:drawing>
            <wp:anchor distT="45720" distB="45720" distL="114300" distR="114300" simplePos="0" relativeHeight="251665408" behindDoc="0" locked="0" layoutInCell="1" allowOverlap="1" wp14:anchorId="3C271A63" wp14:editId="73AE6D43">
              <wp:simplePos x="0" y="0"/>
              <wp:positionH relativeFrom="column">
                <wp:posOffset>1310640</wp:posOffset>
              </wp:positionH>
              <wp:positionV relativeFrom="paragraph">
                <wp:posOffset>67945</wp:posOffset>
              </wp:positionV>
              <wp:extent cx="2042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04620"/>
                      </a:xfrm>
                      <a:prstGeom prst="rect">
                        <a:avLst/>
                      </a:prstGeom>
                      <a:solidFill>
                        <a:srgbClr val="FFFFFF"/>
                      </a:solidFill>
                      <a:ln w="9525">
                        <a:noFill/>
                        <a:miter lim="800000"/>
                        <a:headEnd/>
                        <a:tailEnd/>
                      </a:ln>
                    </wps:spPr>
                    <wps:txbx>
                      <w:txbxContent>
                        <w:p w14:paraId="3CD87FC4" w14:textId="4B75371C" w:rsidR="004C65C1" w:rsidRPr="00F842E1" w:rsidRDefault="00C34797" w:rsidP="004C65C1">
                          <w:pPr>
                            <w:jc w:val="center"/>
                            <w:rPr>
                              <w:rFonts w:ascii="Corbel" w:hAnsi="Corbel"/>
                              <w:b/>
                              <w:bCs/>
                              <w:color w:val="808080" w:themeColor="background1" w:themeShade="80"/>
                              <w:sz w:val="20"/>
                              <w:szCs w:val="20"/>
                            </w:rPr>
                          </w:pPr>
                          <w:hyperlink r:id="rId9" w:history="1">
                            <w:r w:rsidR="004C65C1" w:rsidRPr="00F842E1">
                              <w:rPr>
                                <w:rStyle w:val="Hyperlink"/>
                                <w:rFonts w:ascii="Corbel" w:hAnsi="Corbel"/>
                                <w:b/>
                                <w:bCs/>
                                <w:color w:val="A6A6A6" w:themeColor="background1" w:themeShade="A6"/>
                                <w:sz w:val="20"/>
                                <w:szCs w:val="20"/>
                                <w:u w:val="none"/>
                              </w:rPr>
                              <w:t>jgbehaviour@outlook.com</w:t>
                            </w:r>
                          </w:hyperlink>
                          <w:r w:rsidR="004C65C1" w:rsidRPr="00F842E1">
                            <w:rPr>
                              <w:rFonts w:ascii="Corbel" w:hAnsi="Corbel"/>
                              <w:b/>
                              <w:bCs/>
                              <w:color w:val="808080" w:themeColor="background1" w:themeShade="80"/>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71A63" id="_x0000_s1028" type="#_x0000_t202" style="position:absolute;margin-left:103.2pt;margin-top:5.35pt;width:160.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RIg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jodlPi+LJYY4xop5Pl+WSb2MVefr1vnwUYAmcVFTh+IneHZ4&#10;8iGWw6pzSnzNg5LtViqVNm7XbJQjB4ZG2aaROniVpgwZanq3KBcJ2UC8nzykZUAjK6lrepvHMVkr&#10;0vHBtCklMKmmNVaizImfSMlEThibcZLiTHsD7REJczD5Fv8ZLnpwvygZ0LM19T/3zAlK1CeDpN8V&#10;83k0edrMFzfIEHHXkeY6wgxHqJoGSqblJqSPkeiwDyjOVibaoopTJaeS0YuJzdO/iWa/3qesP797&#10;/RsAAP//AwBQSwMEFAAGAAgAAAAhAIF7neXeAAAACgEAAA8AAABkcnMvZG93bnJldi54bWxMj8tO&#10;wzAQRfdI/IM1SOyo3UBLCXGqiooNCyQKUrt040kc4Udku2n4e4YVXY7u0Z1zq/XkLBsxpj54CfOZ&#10;AIa+Cbr3nYSvz9e7FbCUldfKBo8SfjDBur6+qlSpw9l/4LjLHaMSn0olweQ8lJynxqBTaRYG9JS1&#10;ITqV6Ywd11GdqdxZXgix5E71nj4YNeCLweZ7d3IS9s70ehvfD6224/at3SyGKQ5S3t5Mm2dgGaf8&#10;D8OfPqlDTU7HcPI6MSuhEMsHQikQj8AIWBQrGnek5H7+BLyu+OWE+hcAAP//AwBQSwECLQAUAAYA&#10;CAAAACEAtoM4kv4AAADhAQAAEwAAAAAAAAAAAAAAAAAAAAAAW0NvbnRlbnRfVHlwZXNdLnhtbFBL&#10;AQItABQABgAIAAAAIQA4/SH/1gAAAJQBAAALAAAAAAAAAAAAAAAAAC8BAABfcmVscy8ucmVsc1BL&#10;AQItABQABgAIAAAAIQAbK/IRIgIAACUEAAAOAAAAAAAAAAAAAAAAAC4CAABkcnMvZTJvRG9jLnht&#10;bFBLAQItABQABgAIAAAAIQCBe53l3gAAAAoBAAAPAAAAAAAAAAAAAAAAAHwEAABkcnMvZG93bnJl&#10;di54bWxQSwUGAAAAAAQABADzAAAAhwUAAAAA&#10;" stroked="f">
              <v:textbox style="mso-fit-shape-to-text:t">
                <w:txbxContent>
                  <w:p w14:paraId="3CD87FC4" w14:textId="4B75371C" w:rsidR="004C65C1" w:rsidRPr="00F842E1" w:rsidRDefault="00C34797" w:rsidP="004C65C1">
                    <w:pPr>
                      <w:jc w:val="center"/>
                      <w:rPr>
                        <w:rFonts w:ascii="Corbel" w:hAnsi="Corbel"/>
                        <w:b/>
                        <w:bCs/>
                        <w:color w:val="808080" w:themeColor="background1" w:themeShade="80"/>
                        <w:sz w:val="20"/>
                        <w:szCs w:val="20"/>
                      </w:rPr>
                    </w:pPr>
                    <w:hyperlink r:id="rId10" w:history="1">
                      <w:r w:rsidR="004C65C1" w:rsidRPr="00F842E1">
                        <w:rPr>
                          <w:rStyle w:val="Hyperlink"/>
                          <w:rFonts w:ascii="Corbel" w:hAnsi="Corbel"/>
                          <w:b/>
                          <w:bCs/>
                          <w:color w:val="A6A6A6" w:themeColor="background1" w:themeShade="A6"/>
                          <w:sz w:val="20"/>
                          <w:szCs w:val="20"/>
                          <w:u w:val="none"/>
                        </w:rPr>
                        <w:t>jgbehaviour@outlook.com</w:t>
                      </w:r>
                    </w:hyperlink>
                    <w:r w:rsidR="004C65C1" w:rsidRPr="00F842E1">
                      <w:rPr>
                        <w:rFonts w:ascii="Corbel" w:hAnsi="Corbel"/>
                        <w:b/>
                        <w:bCs/>
                        <w:color w:val="808080" w:themeColor="background1" w:themeShade="80"/>
                        <w:sz w:val="20"/>
                        <w:szCs w:val="20"/>
                      </w:rPr>
                      <w:t xml:space="preserve">  </w:t>
                    </w:r>
                  </w:p>
                </w:txbxContent>
              </v:textbox>
              <w10:wrap type="square"/>
            </v:shape>
          </w:pict>
        </mc:Fallback>
      </mc:AlternateContent>
    </w:r>
    <w:r w:rsidR="00F842E1" w:rsidRPr="008E1984">
      <w:rPr>
        <w:rFonts w:ascii="Arial" w:hAnsi="Arial" w:cs="Arial"/>
        <w:b/>
        <w:bCs/>
        <w:noProof/>
        <w:color w:val="808080" w:themeColor="background1" w:themeShade="80"/>
        <w:sz w:val="23"/>
        <w:szCs w:val="23"/>
        <w:u w:val="single"/>
      </w:rPr>
      <w:drawing>
        <wp:anchor distT="0" distB="0" distL="114300" distR="114300" simplePos="0" relativeHeight="251663360" behindDoc="1" locked="0" layoutInCell="1" allowOverlap="1" wp14:anchorId="4986813A" wp14:editId="0A17CB90">
          <wp:simplePos x="0" y="0"/>
          <wp:positionH relativeFrom="column">
            <wp:posOffset>-419100</wp:posOffset>
          </wp:positionH>
          <wp:positionV relativeFrom="paragraph">
            <wp:posOffset>-39370</wp:posOffset>
          </wp:positionV>
          <wp:extent cx="1676400" cy="349885"/>
          <wp:effectExtent l="0" t="0" r="0" b="0"/>
          <wp:wrapTight wrapText="bothSides">
            <wp:wrapPolygon edited="0">
              <wp:start x="0" y="0"/>
              <wp:lineTo x="0" y="19993"/>
              <wp:lineTo x="21355" y="19993"/>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349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3BEF" w14:textId="77777777" w:rsidR="007E3614" w:rsidRDefault="007E3614" w:rsidP="004C65C1">
      <w:pPr>
        <w:spacing w:after="0" w:line="240" w:lineRule="auto"/>
      </w:pPr>
      <w:r>
        <w:separator/>
      </w:r>
    </w:p>
  </w:footnote>
  <w:footnote w:type="continuationSeparator" w:id="0">
    <w:p w14:paraId="24DACE45" w14:textId="77777777" w:rsidR="007E3614" w:rsidRDefault="007E3614" w:rsidP="004C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1884" w14:textId="1F16F15E" w:rsidR="004C65C1" w:rsidRDefault="004C65C1">
    <w:pPr>
      <w:pStyle w:val="Header"/>
    </w:pPr>
    <w:r w:rsidRPr="004C65C1">
      <w:rPr>
        <w:noProof/>
      </w:rPr>
      <w:drawing>
        <wp:anchor distT="0" distB="0" distL="114300" distR="114300" simplePos="0" relativeHeight="251661312" behindDoc="0" locked="0" layoutInCell="1" allowOverlap="1" wp14:anchorId="7CB5A519" wp14:editId="1607C567">
          <wp:simplePos x="0" y="0"/>
          <wp:positionH relativeFrom="column">
            <wp:posOffset>-38100</wp:posOffset>
          </wp:positionH>
          <wp:positionV relativeFrom="page">
            <wp:posOffset>601980</wp:posOffset>
          </wp:positionV>
          <wp:extent cx="641350" cy="75692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105" r="71048" b="28087"/>
                  <a:stretch/>
                </pic:blipFill>
                <pic:spPr bwMode="auto">
                  <a:xfrm>
                    <a:off x="0" y="0"/>
                    <a:ext cx="641350" cy="756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65C1">
      <w:rPr>
        <w:noProof/>
      </w:rPr>
      <mc:AlternateContent>
        <mc:Choice Requires="wps">
          <w:drawing>
            <wp:anchor distT="0" distB="0" distL="114300" distR="114300" simplePos="0" relativeHeight="251660288" behindDoc="0" locked="0" layoutInCell="1" allowOverlap="1" wp14:anchorId="31E4F1CF" wp14:editId="2D11F80B">
              <wp:simplePos x="0" y="0"/>
              <wp:positionH relativeFrom="column">
                <wp:posOffset>-297180</wp:posOffset>
              </wp:positionH>
              <wp:positionV relativeFrom="page">
                <wp:posOffset>449580</wp:posOffset>
              </wp:positionV>
              <wp:extent cx="1109345" cy="1082040"/>
              <wp:effectExtent l="0" t="0" r="14605" b="22860"/>
              <wp:wrapNone/>
              <wp:docPr id="5" name="Oval 5"/>
              <wp:cNvGraphicFramePr/>
              <a:graphic xmlns:a="http://schemas.openxmlformats.org/drawingml/2006/main">
                <a:graphicData uri="http://schemas.microsoft.com/office/word/2010/wordprocessingShape">
                  <wps:wsp>
                    <wps:cNvSpPr/>
                    <wps:spPr>
                      <a:xfrm>
                        <a:off x="0" y="0"/>
                        <a:ext cx="1109345" cy="1082040"/>
                      </a:xfrm>
                      <a:prstGeom prst="ellipse">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428FA" id="Oval 5" o:spid="_x0000_s1026" style="position:absolute;margin-left:-23.4pt;margin-top:35.4pt;width:87.35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G8lgIAAK8FAAAOAAAAZHJzL2Uyb0RvYy54bWysVE1v2zAMvQ/YfxB0X21nydYGdYogRYcB&#10;RVu0HXpWZCkWIIuapMTJfv0o+SPZWmzAsBwUUiSfyGeSl1f7RpOdcF6BKWlxllMiDIdKmU1Jvz3f&#10;fDinxAdmKqbBiJIehKdXi/fvLls7FxOoQVfCEQQxft7aktYh2HmWeV6LhvkzsMKgUYJrWEDVbbLK&#10;sRbRG51N8vxT1oKrrAMuvMfb685IFwlfSsHDvZReBKJLirmFdLp0ruOZLS7ZfOOYrRXv02D/kEXD&#10;lMFHR6hrFhjZOvUKqlHcgQcZzjg0GUipuEg1YDVF/ls1TzWzItWC5Hg70uT/Hyy/2z04oqqSzigx&#10;rMFPdL9jmswiM631c3R4sg+u1zyKscy9dE38xwLIPrF5GNkU+0A4XhZFfvFxirAcbUV+Psmnie/s&#10;GG6dD18ENCQKJRVaK+tjxWzOdrc+4KvoPXjFaw9aVTdK66TELhEr7QimXNL1pohZY8QvXtr8LZBx&#10;LkyYvA5GqBidRSK60pMUDlpETG0ehUTysNhJSjq17TGhDrfoTDWrRJfnLMff8NhQQso7AUZkiRWO&#10;2D3A4NmBDNhdwb1/DBWp68fg/E+JdcFjRHoZTBiDG2XAvQWgw0C17PwHkjpqIktrqA7YWg66mfOW&#10;3yj8yrfMhwfmcMhwHHFxhHs8pIa2pNBLlNTgfrx1H/2x99FKSYtDW1L/fcucoER/NTgVF8UUe4yE&#10;pExnnyeouFPL+tRits0KsG8KXFGWJzH6Bz2I0kHzgvtlGV9FEzMc3y4pD25QVqFbJrihuFgukxtO&#10;tmXh1jxZHsEjq7GFn/cvzNm+1QNOyR0MA/6q3TvfGGlguQ0gVZqFI68937gVUuP0GyyunVM9eR33&#10;7OInAAAA//8DAFBLAwQUAAYACAAAACEAVyfXJOEAAAAKAQAADwAAAGRycy9kb3ducmV2LnhtbEyP&#10;wU7DMBBE70j8g7VIXFDrxFRJG+JUCKniwoUAEkc33iZR7XUUu2ng63FP9LQa7WjmTbmdrWETjr53&#10;JCFdJsCQGqd7aiV8fuwWa2A+KNLKOEIJP+hhW93elKrQ7kzvONWhZTGEfKEkdCEMBee+6dAqv3QD&#10;Uvwd3GhViHJsuR7VOYZbw0WSZNyqnmJDpwZ86bA51icrwe4ecqGz77X7fZxevzCtzduxlvL+bn5+&#10;AhZwDv9muOBHdKgi096dSHtmJCxWWUQPEvIk3otB5BtgewlilQrgVcmvJ1R/AAAA//8DAFBLAQIt&#10;ABQABgAIAAAAIQC2gziS/gAAAOEBAAATAAAAAAAAAAAAAAAAAAAAAABbQ29udGVudF9UeXBlc10u&#10;eG1sUEsBAi0AFAAGAAgAAAAhADj9If/WAAAAlAEAAAsAAAAAAAAAAAAAAAAALwEAAF9yZWxzLy5y&#10;ZWxzUEsBAi0AFAAGAAgAAAAhAMIvkbyWAgAArwUAAA4AAAAAAAAAAAAAAAAALgIAAGRycy9lMm9E&#10;b2MueG1sUEsBAi0AFAAGAAgAAAAhAFcn1yThAAAACgEAAA8AAAAAAAAAAAAAAAAA8AQAAGRycy9k&#10;b3ducmV2LnhtbFBLBQYAAAAABAAEAPMAAAD+BQAAAAA=&#10;" fillcolor="white [3212]" strokecolor="#ed7d31 [3205]" strokeweight="1pt">
              <v:stroke joinstyle="miter"/>
              <w10:wrap anchory="page"/>
            </v:oval>
          </w:pict>
        </mc:Fallback>
      </mc:AlternateContent>
    </w:r>
    <w:r w:rsidRPr="004C65C1">
      <w:rPr>
        <w:noProof/>
      </w:rPr>
      <mc:AlternateContent>
        <mc:Choice Requires="wps">
          <w:drawing>
            <wp:anchor distT="0" distB="0" distL="114300" distR="114300" simplePos="0" relativeHeight="251659264" behindDoc="0" locked="0" layoutInCell="1" allowOverlap="1" wp14:anchorId="4E67751C" wp14:editId="7189E7FC">
              <wp:simplePos x="0" y="0"/>
              <wp:positionH relativeFrom="column">
                <wp:posOffset>563880</wp:posOffset>
              </wp:positionH>
              <wp:positionV relativeFrom="page">
                <wp:posOffset>777240</wp:posOffset>
              </wp:positionV>
              <wp:extent cx="5654040" cy="5105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5654040" cy="51054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03358" id="Rectangle 4" o:spid="_x0000_s1026" style="position:absolute;margin-left:44.4pt;margin-top:61.2pt;width:445.2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07iwIAALQFAAAOAAAAZHJzL2Uyb0RvYy54bWysVN9PGzEMfp+0/yHK+7i7qmVbxRVVIKZJ&#10;CBAw8RxySS9SEmdJ2mv318/J/aBjaA9ofUjj2P5sf2f77HxvNNkJHxTYmlYnJSXCcmiU3dT0x+PV&#10;py+UhMhswzRYUdODCPR89fHDWeeWYgYt6EZ4giA2LDtX0zZGtyyKwFthWDgBJywqJXjDIop+UzSe&#10;dYhudDEry9OiA984D1yEgK+XvZKuMr6UgsdbKYOIRNcUc4v59Pl8TmexOmPLjWeuVXxIg70jC8OU&#10;xaAT1CWLjGy9+gvKKO4hgIwnHEwBUioucg1YTVW+quahZU7kWpCc4Caawv+D5Te7O09UU9M5JZYZ&#10;/ET3SBqzGy3IPNHTubBEqwd35wcp4DXVupfepH+sguwzpYeJUrGPhOPj4nQxL+fIPEfdoipRSqDF&#10;i7fzIX4TYEi61NRj9Mwk212H2JuOJilYAK2aK6V1FlKbiAvtyY7hB2acCxtnQ4A/LLV9tzPmmryL&#10;RERfer7FgxYJU9t7IZFBLHaWE8+9+zqpqle1rBF9rosSf2OmYxmZmAyYkCVWOWEPAKPlccHVADPY&#10;J1eRW39yLv+VWM/x5JEjg42Ts1EW/FsAOk6Re/uRpJ6axNIzNAfsLw/94AXHrxR+5msW4h3zOGnY&#10;Gbg94i0eUkNXUxhulLTgf731nuxxAFBLSYeTW9Pwc8u8oER/tzgaX6t5ariYhfni8wwFf6x5PtbY&#10;rbkA7J0K95Tj+Zrsox6v0oN5wiWzTlFRxSzH2DXl0Y/CRew3Cq4pLtbrbIbj7Vi8tg+OJ/DEamrj&#10;x/0T827o9YhTcgPjlLPlq5bvbZOnhfU2glR5Hl54HfjG1ZAbZ1hjafccy9nqZdmufgMAAP//AwBQ&#10;SwMEFAAGAAgAAAAhAHvWNUnfAAAACgEAAA8AAABkcnMvZG93bnJldi54bWxMj81OwzAQhO9IvIO1&#10;SNyojVVBEuJUBYkDF34K4uzGix0Rr6PYTUKfHnOix50dzXxTbxbfswnH2AVScL0SwJDaYDqyCj7e&#10;H68KYDFpMroPhAp+MMKmOT+rdWXCTG847ZJlOYRipRW4lIaK89g69DquwoCUf19h9Drlc7TcjHrO&#10;4b7nUogb7nVHucHpAR8ctt+7g1dwbycr3PQ6b58X3T29LMfPcn1U6vJi2d4BS7ikfzP84Wd0aDLT&#10;PhzIRNYrKIpMnrIu5RpYNpS3pQS2VyCFLIA3NT+d0PwCAAD//wMAUEsBAi0AFAAGAAgAAAAhALaD&#10;OJL+AAAA4QEAABMAAAAAAAAAAAAAAAAAAAAAAFtDb250ZW50X1R5cGVzXS54bWxQSwECLQAUAAYA&#10;CAAAACEAOP0h/9YAAACUAQAACwAAAAAAAAAAAAAAAAAvAQAAX3JlbHMvLnJlbHNQSwECLQAUAAYA&#10;CAAAACEASs2dO4sCAAC0BQAADgAAAAAAAAAAAAAAAAAuAgAAZHJzL2Uyb0RvYy54bWxQSwECLQAU&#10;AAYACAAAACEAe9Y1Sd8AAAAKAQAADwAAAAAAAAAAAAAAAADlBAAAZHJzL2Rvd25yZXYueG1sUEsF&#10;BgAAAAAEAAQA8wAAAPEFAAAAAA==&#10;" fillcolor="#ed7d31 [3205]" strokecolor="#ed7d31 [3205]"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A84"/>
    <w:multiLevelType w:val="hybridMultilevel"/>
    <w:tmpl w:val="A158409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7A14A8A"/>
    <w:multiLevelType w:val="hybridMultilevel"/>
    <w:tmpl w:val="8E5E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0293"/>
    <w:multiLevelType w:val="multilevel"/>
    <w:tmpl w:val="C808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A54AC"/>
    <w:multiLevelType w:val="hybridMultilevel"/>
    <w:tmpl w:val="20A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D524F"/>
    <w:multiLevelType w:val="hybridMultilevel"/>
    <w:tmpl w:val="E686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E154F"/>
    <w:multiLevelType w:val="hybridMultilevel"/>
    <w:tmpl w:val="E9E0B83C"/>
    <w:lvl w:ilvl="0" w:tplc="FFFFFFFF">
      <w:start w:val="1"/>
      <w:numFmt w:val="decimal"/>
      <w:lvlText w:val="%1."/>
      <w:lvlJc w:val="left"/>
      <w:pPr>
        <w:tabs>
          <w:tab w:val="num" w:pos="1477"/>
        </w:tabs>
        <w:ind w:left="1477" w:hanging="397"/>
      </w:pPr>
    </w:lvl>
    <w:lvl w:ilvl="1" w:tplc="FFFFFFFF">
      <w:start w:val="1"/>
      <w:numFmt w:val="bullet"/>
      <w:lvlText w:val=""/>
      <w:lvlJc w:val="left"/>
      <w:pPr>
        <w:tabs>
          <w:tab w:val="num" w:pos="1684"/>
        </w:tabs>
        <w:ind w:left="1684" w:hanging="604"/>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25E20CE"/>
    <w:multiLevelType w:val="hybridMultilevel"/>
    <w:tmpl w:val="8846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E3E43"/>
    <w:multiLevelType w:val="hybridMultilevel"/>
    <w:tmpl w:val="956A67CA"/>
    <w:lvl w:ilvl="0" w:tplc="FFFFFFFF">
      <w:start w:val="1"/>
      <w:numFmt w:val="decimal"/>
      <w:lvlText w:val="%1."/>
      <w:lvlJc w:val="left"/>
      <w:pPr>
        <w:tabs>
          <w:tab w:val="num" w:pos="1477"/>
        </w:tabs>
        <w:ind w:left="1477" w:hanging="39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83E1B1D"/>
    <w:multiLevelType w:val="hybridMultilevel"/>
    <w:tmpl w:val="BE84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A7AAF"/>
    <w:multiLevelType w:val="hybridMultilevel"/>
    <w:tmpl w:val="D8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B5C54"/>
    <w:multiLevelType w:val="hybridMultilevel"/>
    <w:tmpl w:val="A406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5569F"/>
    <w:multiLevelType w:val="hybridMultilevel"/>
    <w:tmpl w:val="C764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B1867"/>
    <w:multiLevelType w:val="hybridMultilevel"/>
    <w:tmpl w:val="A4C6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520B8"/>
    <w:multiLevelType w:val="hybridMultilevel"/>
    <w:tmpl w:val="D030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32A7B"/>
    <w:multiLevelType w:val="hybridMultilevel"/>
    <w:tmpl w:val="2E3E8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304E3"/>
    <w:multiLevelType w:val="hybridMultilevel"/>
    <w:tmpl w:val="5F3C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6252B"/>
    <w:multiLevelType w:val="hybridMultilevel"/>
    <w:tmpl w:val="40E4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F459A4"/>
    <w:multiLevelType w:val="hybridMultilevel"/>
    <w:tmpl w:val="8364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8279D"/>
    <w:multiLevelType w:val="hybridMultilevel"/>
    <w:tmpl w:val="EA36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60AF2"/>
    <w:multiLevelType w:val="hybridMultilevel"/>
    <w:tmpl w:val="0FDE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484F1A"/>
    <w:multiLevelType w:val="hybridMultilevel"/>
    <w:tmpl w:val="BF9A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D69AD"/>
    <w:multiLevelType w:val="hybridMultilevel"/>
    <w:tmpl w:val="A310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8"/>
  </w:num>
  <w:num w:numId="5">
    <w:abstractNumId w:val="9"/>
  </w:num>
  <w:num w:numId="6">
    <w:abstractNumId w:val="10"/>
  </w:num>
  <w:num w:numId="7">
    <w:abstractNumId w:val="17"/>
  </w:num>
  <w:num w:numId="8">
    <w:abstractNumId w:val="15"/>
  </w:num>
  <w:num w:numId="9">
    <w:abstractNumId w:val="3"/>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1"/>
  </w:num>
  <w:num w:numId="12">
    <w:abstractNumId w:val="13"/>
  </w:num>
  <w:num w:numId="13">
    <w:abstractNumId w:val="6"/>
  </w:num>
  <w:num w:numId="14">
    <w:abstractNumId w:val="1"/>
  </w:num>
  <w:num w:numId="15">
    <w:abstractNumId w:val="16"/>
  </w:num>
  <w:num w:numId="16">
    <w:abstractNumId w:val="19"/>
  </w:num>
  <w:num w:numId="17">
    <w:abstractNumId w:val="4"/>
  </w:num>
  <w:num w:numId="18">
    <w:abstractNumId w:val="8"/>
  </w:num>
  <w:num w:numId="19">
    <w:abstractNumId w:val="14"/>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EC"/>
    <w:rsid w:val="000006CF"/>
    <w:rsid w:val="00000A36"/>
    <w:rsid w:val="00004939"/>
    <w:rsid w:val="00005F26"/>
    <w:rsid w:val="000079CD"/>
    <w:rsid w:val="00010EDD"/>
    <w:rsid w:val="00011B8F"/>
    <w:rsid w:val="00020A69"/>
    <w:rsid w:val="00021F12"/>
    <w:rsid w:val="000244DE"/>
    <w:rsid w:val="00026D5E"/>
    <w:rsid w:val="00035110"/>
    <w:rsid w:val="00041597"/>
    <w:rsid w:val="00047CA5"/>
    <w:rsid w:val="00051BDF"/>
    <w:rsid w:val="0005540C"/>
    <w:rsid w:val="00055740"/>
    <w:rsid w:val="000627BC"/>
    <w:rsid w:val="00071769"/>
    <w:rsid w:val="00077E24"/>
    <w:rsid w:val="00086DB4"/>
    <w:rsid w:val="00087C68"/>
    <w:rsid w:val="0009278E"/>
    <w:rsid w:val="00097808"/>
    <w:rsid w:val="000B3C3B"/>
    <w:rsid w:val="000B65A5"/>
    <w:rsid w:val="000C13BA"/>
    <w:rsid w:val="000D0BEC"/>
    <w:rsid w:val="000F712D"/>
    <w:rsid w:val="0010086B"/>
    <w:rsid w:val="00100A85"/>
    <w:rsid w:val="0010178A"/>
    <w:rsid w:val="00115E16"/>
    <w:rsid w:val="0011728B"/>
    <w:rsid w:val="0012389A"/>
    <w:rsid w:val="00136707"/>
    <w:rsid w:val="00136DB0"/>
    <w:rsid w:val="0014066B"/>
    <w:rsid w:val="00145B1C"/>
    <w:rsid w:val="00157296"/>
    <w:rsid w:val="00164DB6"/>
    <w:rsid w:val="00165128"/>
    <w:rsid w:val="001667B1"/>
    <w:rsid w:val="00171029"/>
    <w:rsid w:val="00180937"/>
    <w:rsid w:val="0018766F"/>
    <w:rsid w:val="00187B87"/>
    <w:rsid w:val="001A30DD"/>
    <w:rsid w:val="001A5C42"/>
    <w:rsid w:val="001B2693"/>
    <w:rsid w:val="001B6624"/>
    <w:rsid w:val="001C22A9"/>
    <w:rsid w:val="001C4522"/>
    <w:rsid w:val="001C4E70"/>
    <w:rsid w:val="001C5A48"/>
    <w:rsid w:val="001D18C9"/>
    <w:rsid w:val="001D2419"/>
    <w:rsid w:val="001D2A9C"/>
    <w:rsid w:val="001E7879"/>
    <w:rsid w:val="001F0108"/>
    <w:rsid w:val="001F463F"/>
    <w:rsid w:val="001F47F7"/>
    <w:rsid w:val="00201357"/>
    <w:rsid w:val="00212069"/>
    <w:rsid w:val="00221AF2"/>
    <w:rsid w:val="0022297F"/>
    <w:rsid w:val="00232E79"/>
    <w:rsid w:val="00236AD5"/>
    <w:rsid w:val="00237A5A"/>
    <w:rsid w:val="0024239F"/>
    <w:rsid w:val="0024372A"/>
    <w:rsid w:val="00243A5F"/>
    <w:rsid w:val="00244928"/>
    <w:rsid w:val="002533A5"/>
    <w:rsid w:val="00254AFA"/>
    <w:rsid w:val="002553A9"/>
    <w:rsid w:val="0025705F"/>
    <w:rsid w:val="00263E83"/>
    <w:rsid w:val="00265B37"/>
    <w:rsid w:val="00267C52"/>
    <w:rsid w:val="002728A9"/>
    <w:rsid w:val="00277D5F"/>
    <w:rsid w:val="00284EE6"/>
    <w:rsid w:val="00287EDB"/>
    <w:rsid w:val="002A6913"/>
    <w:rsid w:val="002B21DC"/>
    <w:rsid w:val="002C0729"/>
    <w:rsid w:val="002C0732"/>
    <w:rsid w:val="002D37AE"/>
    <w:rsid w:val="002D54F2"/>
    <w:rsid w:val="002D6FB6"/>
    <w:rsid w:val="002E18B5"/>
    <w:rsid w:val="002E7019"/>
    <w:rsid w:val="002F3838"/>
    <w:rsid w:val="002F7291"/>
    <w:rsid w:val="002F773E"/>
    <w:rsid w:val="00311916"/>
    <w:rsid w:val="0031191C"/>
    <w:rsid w:val="00312E84"/>
    <w:rsid w:val="003145E1"/>
    <w:rsid w:val="00324F85"/>
    <w:rsid w:val="00332F0D"/>
    <w:rsid w:val="00335F1C"/>
    <w:rsid w:val="00340151"/>
    <w:rsid w:val="00341ED9"/>
    <w:rsid w:val="00343449"/>
    <w:rsid w:val="00343A2F"/>
    <w:rsid w:val="00351076"/>
    <w:rsid w:val="00351F5B"/>
    <w:rsid w:val="00352342"/>
    <w:rsid w:val="0035272B"/>
    <w:rsid w:val="00360CD4"/>
    <w:rsid w:val="0036612D"/>
    <w:rsid w:val="003679E5"/>
    <w:rsid w:val="00380115"/>
    <w:rsid w:val="00381699"/>
    <w:rsid w:val="00384FD0"/>
    <w:rsid w:val="00387548"/>
    <w:rsid w:val="00390A47"/>
    <w:rsid w:val="00391078"/>
    <w:rsid w:val="0039111A"/>
    <w:rsid w:val="00394981"/>
    <w:rsid w:val="00397401"/>
    <w:rsid w:val="003A05F7"/>
    <w:rsid w:val="003A0F78"/>
    <w:rsid w:val="003A4998"/>
    <w:rsid w:val="003B1E94"/>
    <w:rsid w:val="003B3CFB"/>
    <w:rsid w:val="003B498E"/>
    <w:rsid w:val="003B50B8"/>
    <w:rsid w:val="003B6AE1"/>
    <w:rsid w:val="003C7753"/>
    <w:rsid w:val="003D1964"/>
    <w:rsid w:val="003E2820"/>
    <w:rsid w:val="003E5652"/>
    <w:rsid w:val="003F0FAE"/>
    <w:rsid w:val="003F63C1"/>
    <w:rsid w:val="00403A5E"/>
    <w:rsid w:val="00410838"/>
    <w:rsid w:val="00416EBD"/>
    <w:rsid w:val="00420036"/>
    <w:rsid w:val="0042028A"/>
    <w:rsid w:val="004333D7"/>
    <w:rsid w:val="0044139F"/>
    <w:rsid w:val="0045368C"/>
    <w:rsid w:val="00461B27"/>
    <w:rsid w:val="00461DAB"/>
    <w:rsid w:val="00464AC0"/>
    <w:rsid w:val="0047742B"/>
    <w:rsid w:val="004902B4"/>
    <w:rsid w:val="0049418E"/>
    <w:rsid w:val="004A2FF8"/>
    <w:rsid w:val="004A7BAB"/>
    <w:rsid w:val="004B2A29"/>
    <w:rsid w:val="004B6EA8"/>
    <w:rsid w:val="004C50C5"/>
    <w:rsid w:val="004C5C78"/>
    <w:rsid w:val="004C65C1"/>
    <w:rsid w:val="004D5022"/>
    <w:rsid w:val="004D507B"/>
    <w:rsid w:val="004F420D"/>
    <w:rsid w:val="004F5E4F"/>
    <w:rsid w:val="004F632D"/>
    <w:rsid w:val="00503C24"/>
    <w:rsid w:val="00511147"/>
    <w:rsid w:val="005116ED"/>
    <w:rsid w:val="005218EF"/>
    <w:rsid w:val="00524D18"/>
    <w:rsid w:val="00530188"/>
    <w:rsid w:val="00531240"/>
    <w:rsid w:val="00536187"/>
    <w:rsid w:val="0054417E"/>
    <w:rsid w:val="005453C6"/>
    <w:rsid w:val="00546AFE"/>
    <w:rsid w:val="0055733A"/>
    <w:rsid w:val="0055795A"/>
    <w:rsid w:val="00561DD3"/>
    <w:rsid w:val="0056244B"/>
    <w:rsid w:val="00573478"/>
    <w:rsid w:val="0057760C"/>
    <w:rsid w:val="00583362"/>
    <w:rsid w:val="005A09BE"/>
    <w:rsid w:val="005A6393"/>
    <w:rsid w:val="005B604C"/>
    <w:rsid w:val="005C29CA"/>
    <w:rsid w:val="005C4A65"/>
    <w:rsid w:val="005D0543"/>
    <w:rsid w:val="005D6AA4"/>
    <w:rsid w:val="005E3971"/>
    <w:rsid w:val="005F4642"/>
    <w:rsid w:val="005F5C30"/>
    <w:rsid w:val="005F73A6"/>
    <w:rsid w:val="006046D2"/>
    <w:rsid w:val="006212B1"/>
    <w:rsid w:val="00621CFC"/>
    <w:rsid w:val="00621DAF"/>
    <w:rsid w:val="00633BF1"/>
    <w:rsid w:val="0064129B"/>
    <w:rsid w:val="00645B31"/>
    <w:rsid w:val="006471A0"/>
    <w:rsid w:val="00653129"/>
    <w:rsid w:val="0066022F"/>
    <w:rsid w:val="0066368A"/>
    <w:rsid w:val="00665528"/>
    <w:rsid w:val="006668CF"/>
    <w:rsid w:val="0067511A"/>
    <w:rsid w:val="00675928"/>
    <w:rsid w:val="00677CB6"/>
    <w:rsid w:val="00681282"/>
    <w:rsid w:val="006A199B"/>
    <w:rsid w:val="006A2F22"/>
    <w:rsid w:val="006A539F"/>
    <w:rsid w:val="006B0100"/>
    <w:rsid w:val="006C1D76"/>
    <w:rsid w:val="006C34FA"/>
    <w:rsid w:val="006D0117"/>
    <w:rsid w:val="006D0E0F"/>
    <w:rsid w:val="006D48B6"/>
    <w:rsid w:val="006D6920"/>
    <w:rsid w:val="006E0703"/>
    <w:rsid w:val="006E0EAE"/>
    <w:rsid w:val="006E21C9"/>
    <w:rsid w:val="006E45D2"/>
    <w:rsid w:val="006F5B24"/>
    <w:rsid w:val="006F65E3"/>
    <w:rsid w:val="00702AF0"/>
    <w:rsid w:val="00705BCF"/>
    <w:rsid w:val="00715E4B"/>
    <w:rsid w:val="00720B75"/>
    <w:rsid w:val="00725B3E"/>
    <w:rsid w:val="007346F2"/>
    <w:rsid w:val="007465FC"/>
    <w:rsid w:val="0075464B"/>
    <w:rsid w:val="007564BC"/>
    <w:rsid w:val="00766DFE"/>
    <w:rsid w:val="00773109"/>
    <w:rsid w:val="00781AF6"/>
    <w:rsid w:val="0078464E"/>
    <w:rsid w:val="007858FB"/>
    <w:rsid w:val="00793752"/>
    <w:rsid w:val="00797BB2"/>
    <w:rsid w:val="007A2E17"/>
    <w:rsid w:val="007A3ED2"/>
    <w:rsid w:val="007A5BF5"/>
    <w:rsid w:val="007A797D"/>
    <w:rsid w:val="007C1C6B"/>
    <w:rsid w:val="007C386F"/>
    <w:rsid w:val="007C5025"/>
    <w:rsid w:val="007C53BA"/>
    <w:rsid w:val="007D2335"/>
    <w:rsid w:val="007D3F49"/>
    <w:rsid w:val="007D56A4"/>
    <w:rsid w:val="007D6F4A"/>
    <w:rsid w:val="007E3614"/>
    <w:rsid w:val="007E4BE2"/>
    <w:rsid w:val="007E727D"/>
    <w:rsid w:val="007F21AB"/>
    <w:rsid w:val="007F386C"/>
    <w:rsid w:val="00802039"/>
    <w:rsid w:val="00804D8D"/>
    <w:rsid w:val="00804E79"/>
    <w:rsid w:val="008156A5"/>
    <w:rsid w:val="008220EE"/>
    <w:rsid w:val="00825609"/>
    <w:rsid w:val="008400D9"/>
    <w:rsid w:val="00840A3C"/>
    <w:rsid w:val="008437D4"/>
    <w:rsid w:val="00851C5E"/>
    <w:rsid w:val="00857DE9"/>
    <w:rsid w:val="008603AE"/>
    <w:rsid w:val="0086686E"/>
    <w:rsid w:val="00873EB6"/>
    <w:rsid w:val="00874CF4"/>
    <w:rsid w:val="00880995"/>
    <w:rsid w:val="00890D51"/>
    <w:rsid w:val="00893644"/>
    <w:rsid w:val="00894193"/>
    <w:rsid w:val="0089454F"/>
    <w:rsid w:val="008A0C61"/>
    <w:rsid w:val="008A5161"/>
    <w:rsid w:val="008B1533"/>
    <w:rsid w:val="008B4D03"/>
    <w:rsid w:val="008B5E1D"/>
    <w:rsid w:val="008C4963"/>
    <w:rsid w:val="008E76A1"/>
    <w:rsid w:val="008F0CBC"/>
    <w:rsid w:val="008F1C9B"/>
    <w:rsid w:val="008F441F"/>
    <w:rsid w:val="009230CA"/>
    <w:rsid w:val="00926243"/>
    <w:rsid w:val="0092668C"/>
    <w:rsid w:val="0093181D"/>
    <w:rsid w:val="00945C3C"/>
    <w:rsid w:val="00963F62"/>
    <w:rsid w:val="00964FA9"/>
    <w:rsid w:val="00975625"/>
    <w:rsid w:val="00976827"/>
    <w:rsid w:val="009803A9"/>
    <w:rsid w:val="00984982"/>
    <w:rsid w:val="00990A77"/>
    <w:rsid w:val="009928A4"/>
    <w:rsid w:val="00994852"/>
    <w:rsid w:val="009B4323"/>
    <w:rsid w:val="009B73D9"/>
    <w:rsid w:val="009C7EEC"/>
    <w:rsid w:val="009E1F7C"/>
    <w:rsid w:val="009E24AD"/>
    <w:rsid w:val="009E72B2"/>
    <w:rsid w:val="009F3D94"/>
    <w:rsid w:val="009F571E"/>
    <w:rsid w:val="00A02D4F"/>
    <w:rsid w:val="00A04A4A"/>
    <w:rsid w:val="00A0511E"/>
    <w:rsid w:val="00A13DA2"/>
    <w:rsid w:val="00A14EF9"/>
    <w:rsid w:val="00A23EE8"/>
    <w:rsid w:val="00A2450E"/>
    <w:rsid w:val="00A2637F"/>
    <w:rsid w:val="00A2670C"/>
    <w:rsid w:val="00A35A6E"/>
    <w:rsid w:val="00A4142F"/>
    <w:rsid w:val="00A5526C"/>
    <w:rsid w:val="00A63100"/>
    <w:rsid w:val="00A75DAD"/>
    <w:rsid w:val="00A77762"/>
    <w:rsid w:val="00A8296F"/>
    <w:rsid w:val="00A87F8C"/>
    <w:rsid w:val="00A9677D"/>
    <w:rsid w:val="00A977F5"/>
    <w:rsid w:val="00AA0BB4"/>
    <w:rsid w:val="00AD01AD"/>
    <w:rsid w:val="00AD48DA"/>
    <w:rsid w:val="00AD517A"/>
    <w:rsid w:val="00AE2CDB"/>
    <w:rsid w:val="00AE6908"/>
    <w:rsid w:val="00AE7A9F"/>
    <w:rsid w:val="00B027CE"/>
    <w:rsid w:val="00B0676A"/>
    <w:rsid w:val="00B12319"/>
    <w:rsid w:val="00B1732D"/>
    <w:rsid w:val="00B226E0"/>
    <w:rsid w:val="00B318F5"/>
    <w:rsid w:val="00B31AF6"/>
    <w:rsid w:val="00B377D1"/>
    <w:rsid w:val="00B37D6C"/>
    <w:rsid w:val="00B46BC3"/>
    <w:rsid w:val="00B46E46"/>
    <w:rsid w:val="00B50EFF"/>
    <w:rsid w:val="00B53BBD"/>
    <w:rsid w:val="00B62556"/>
    <w:rsid w:val="00B70FC1"/>
    <w:rsid w:val="00B7235D"/>
    <w:rsid w:val="00B94097"/>
    <w:rsid w:val="00B9471D"/>
    <w:rsid w:val="00BA010D"/>
    <w:rsid w:val="00BA0C6A"/>
    <w:rsid w:val="00BB209A"/>
    <w:rsid w:val="00BB7504"/>
    <w:rsid w:val="00BC7958"/>
    <w:rsid w:val="00BD0C12"/>
    <w:rsid w:val="00BD46D4"/>
    <w:rsid w:val="00BD73C2"/>
    <w:rsid w:val="00BE297E"/>
    <w:rsid w:val="00BE536C"/>
    <w:rsid w:val="00BE5A77"/>
    <w:rsid w:val="00BF6920"/>
    <w:rsid w:val="00C04C97"/>
    <w:rsid w:val="00C07917"/>
    <w:rsid w:val="00C11917"/>
    <w:rsid w:val="00C14EBA"/>
    <w:rsid w:val="00C2492A"/>
    <w:rsid w:val="00C257A6"/>
    <w:rsid w:val="00C313B9"/>
    <w:rsid w:val="00C33CA0"/>
    <w:rsid w:val="00C34797"/>
    <w:rsid w:val="00C4038B"/>
    <w:rsid w:val="00C43686"/>
    <w:rsid w:val="00C441A0"/>
    <w:rsid w:val="00C44BEA"/>
    <w:rsid w:val="00C46513"/>
    <w:rsid w:val="00C50F5B"/>
    <w:rsid w:val="00C51C42"/>
    <w:rsid w:val="00C524CB"/>
    <w:rsid w:val="00C52B2E"/>
    <w:rsid w:val="00C60228"/>
    <w:rsid w:val="00C7016D"/>
    <w:rsid w:val="00C76775"/>
    <w:rsid w:val="00C84C1D"/>
    <w:rsid w:val="00C8730A"/>
    <w:rsid w:val="00CA0385"/>
    <w:rsid w:val="00CA58DE"/>
    <w:rsid w:val="00CA61F2"/>
    <w:rsid w:val="00CB21C2"/>
    <w:rsid w:val="00CB3714"/>
    <w:rsid w:val="00CB5DD0"/>
    <w:rsid w:val="00CB60FA"/>
    <w:rsid w:val="00CC3807"/>
    <w:rsid w:val="00CD48EE"/>
    <w:rsid w:val="00CD799D"/>
    <w:rsid w:val="00CE5701"/>
    <w:rsid w:val="00CE5C6D"/>
    <w:rsid w:val="00CE67A2"/>
    <w:rsid w:val="00CE740E"/>
    <w:rsid w:val="00CF15C9"/>
    <w:rsid w:val="00D02094"/>
    <w:rsid w:val="00D023B7"/>
    <w:rsid w:val="00D0364D"/>
    <w:rsid w:val="00D03C2D"/>
    <w:rsid w:val="00D06CCF"/>
    <w:rsid w:val="00D07139"/>
    <w:rsid w:val="00D11511"/>
    <w:rsid w:val="00D15315"/>
    <w:rsid w:val="00D2114A"/>
    <w:rsid w:val="00D27B92"/>
    <w:rsid w:val="00D361B7"/>
    <w:rsid w:val="00D36B61"/>
    <w:rsid w:val="00D52CCC"/>
    <w:rsid w:val="00D54ACE"/>
    <w:rsid w:val="00D57207"/>
    <w:rsid w:val="00D62C65"/>
    <w:rsid w:val="00D665C4"/>
    <w:rsid w:val="00D7036C"/>
    <w:rsid w:val="00D7063B"/>
    <w:rsid w:val="00D76D78"/>
    <w:rsid w:val="00D86C64"/>
    <w:rsid w:val="00D91903"/>
    <w:rsid w:val="00D92E42"/>
    <w:rsid w:val="00D96B11"/>
    <w:rsid w:val="00D9755A"/>
    <w:rsid w:val="00DA4061"/>
    <w:rsid w:val="00DB4B58"/>
    <w:rsid w:val="00DB724F"/>
    <w:rsid w:val="00DC128E"/>
    <w:rsid w:val="00DC3EDD"/>
    <w:rsid w:val="00DC585D"/>
    <w:rsid w:val="00DE787A"/>
    <w:rsid w:val="00DF51A1"/>
    <w:rsid w:val="00E00334"/>
    <w:rsid w:val="00E01276"/>
    <w:rsid w:val="00E01C0E"/>
    <w:rsid w:val="00E02F3B"/>
    <w:rsid w:val="00E054F3"/>
    <w:rsid w:val="00E066FC"/>
    <w:rsid w:val="00E11C11"/>
    <w:rsid w:val="00E14047"/>
    <w:rsid w:val="00E2007F"/>
    <w:rsid w:val="00E20E81"/>
    <w:rsid w:val="00E21172"/>
    <w:rsid w:val="00E21B6B"/>
    <w:rsid w:val="00E26A1D"/>
    <w:rsid w:val="00E26F6E"/>
    <w:rsid w:val="00E30C3F"/>
    <w:rsid w:val="00E37B7F"/>
    <w:rsid w:val="00E4658E"/>
    <w:rsid w:val="00E56080"/>
    <w:rsid w:val="00E72498"/>
    <w:rsid w:val="00E80E83"/>
    <w:rsid w:val="00E816A1"/>
    <w:rsid w:val="00E81FBD"/>
    <w:rsid w:val="00E82B32"/>
    <w:rsid w:val="00E85062"/>
    <w:rsid w:val="00E87D57"/>
    <w:rsid w:val="00E916EB"/>
    <w:rsid w:val="00E926A6"/>
    <w:rsid w:val="00E94891"/>
    <w:rsid w:val="00EA4145"/>
    <w:rsid w:val="00EB19C7"/>
    <w:rsid w:val="00EB4A58"/>
    <w:rsid w:val="00EB52D4"/>
    <w:rsid w:val="00EB7E93"/>
    <w:rsid w:val="00EC0EF0"/>
    <w:rsid w:val="00EC6630"/>
    <w:rsid w:val="00EC795A"/>
    <w:rsid w:val="00EC7DEF"/>
    <w:rsid w:val="00ED1DFA"/>
    <w:rsid w:val="00EE2959"/>
    <w:rsid w:val="00EE3611"/>
    <w:rsid w:val="00EE6870"/>
    <w:rsid w:val="00EE71DE"/>
    <w:rsid w:val="00EE724D"/>
    <w:rsid w:val="00EF036B"/>
    <w:rsid w:val="00F00C10"/>
    <w:rsid w:val="00F03324"/>
    <w:rsid w:val="00F055F6"/>
    <w:rsid w:val="00F115AF"/>
    <w:rsid w:val="00F1564F"/>
    <w:rsid w:val="00F17D4B"/>
    <w:rsid w:val="00F34144"/>
    <w:rsid w:val="00F35781"/>
    <w:rsid w:val="00F36E06"/>
    <w:rsid w:val="00F4677B"/>
    <w:rsid w:val="00F469CF"/>
    <w:rsid w:val="00F52C3F"/>
    <w:rsid w:val="00F53933"/>
    <w:rsid w:val="00F614F3"/>
    <w:rsid w:val="00F73856"/>
    <w:rsid w:val="00F80AAA"/>
    <w:rsid w:val="00F81DCC"/>
    <w:rsid w:val="00F842E1"/>
    <w:rsid w:val="00F929FA"/>
    <w:rsid w:val="00F93571"/>
    <w:rsid w:val="00F93F6E"/>
    <w:rsid w:val="00F9430A"/>
    <w:rsid w:val="00F960D6"/>
    <w:rsid w:val="00FA188E"/>
    <w:rsid w:val="00FB7C1D"/>
    <w:rsid w:val="00FC385C"/>
    <w:rsid w:val="00FC55FC"/>
    <w:rsid w:val="00FC6413"/>
    <w:rsid w:val="00FE00E9"/>
    <w:rsid w:val="00FE310D"/>
    <w:rsid w:val="00FE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8FB52"/>
  <w15:chartTrackingRefBased/>
  <w15:docId w15:val="{B50612CF-DE90-47CB-8FEF-27F3D3E3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15"/>
    <w:pPr>
      <w:spacing w:after="200" w:line="276" w:lineRule="auto"/>
    </w:pPr>
  </w:style>
  <w:style w:type="paragraph" w:styleId="Heading1">
    <w:name w:val="heading 1"/>
    <w:basedOn w:val="Normal"/>
    <w:next w:val="Normal"/>
    <w:link w:val="Heading1Char"/>
    <w:qFormat/>
    <w:rsid w:val="00D15315"/>
    <w:pPr>
      <w:keepNext/>
      <w:spacing w:line="240" w:lineRule="auto"/>
      <w:jc w:val="both"/>
      <w:outlineLvl w:val="0"/>
    </w:pPr>
    <w:rPr>
      <w:rFonts w:ascii="Times New Roman" w:eastAsia="Times New Roman" w:hAnsi="Times New Roman" w:cs="Times New Roman"/>
      <w:b/>
      <w:sz w:val="24"/>
      <w:szCs w:val="20"/>
    </w:rPr>
  </w:style>
  <w:style w:type="paragraph" w:styleId="Heading4">
    <w:name w:val="heading 4"/>
    <w:basedOn w:val="Normal"/>
    <w:next w:val="Normal"/>
    <w:link w:val="Heading4Char"/>
    <w:semiHidden/>
    <w:unhideWhenUsed/>
    <w:qFormat/>
    <w:rsid w:val="00D15315"/>
    <w:pPr>
      <w:keepNext/>
      <w:spacing w:line="240" w:lineRule="auto"/>
      <w:jc w:val="both"/>
      <w:outlineLvl w:val="3"/>
    </w:pPr>
    <w:rPr>
      <w:rFonts w:ascii="Times New Roman" w:eastAsia="Times New Roman" w:hAnsi="Times New Roman" w:cs="Times New Roman"/>
      <w:b/>
      <w:color w:val="0000FF"/>
      <w:sz w:val="24"/>
      <w:szCs w:val="20"/>
    </w:rPr>
  </w:style>
  <w:style w:type="paragraph" w:styleId="Heading7">
    <w:name w:val="heading 7"/>
    <w:basedOn w:val="Normal"/>
    <w:next w:val="Normal"/>
    <w:link w:val="Heading7Char"/>
    <w:semiHidden/>
    <w:unhideWhenUsed/>
    <w:qFormat/>
    <w:rsid w:val="00D15315"/>
    <w:pPr>
      <w:keepNext/>
      <w:spacing w:line="240" w:lineRule="auto"/>
      <w:ind w:left="77"/>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semiHidden/>
    <w:unhideWhenUsed/>
    <w:qFormat/>
    <w:rsid w:val="00D15315"/>
    <w:pPr>
      <w:keepNext/>
      <w:spacing w:after="0" w:line="240" w:lineRule="auto"/>
      <w:jc w:val="center"/>
      <w:outlineLvl w:val="7"/>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5C1"/>
  </w:style>
  <w:style w:type="paragraph" w:styleId="Footer">
    <w:name w:val="footer"/>
    <w:basedOn w:val="Normal"/>
    <w:link w:val="FooterChar"/>
    <w:uiPriority w:val="99"/>
    <w:unhideWhenUsed/>
    <w:rsid w:val="004C6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5C1"/>
  </w:style>
  <w:style w:type="character" w:styleId="Hyperlink">
    <w:name w:val="Hyperlink"/>
    <w:basedOn w:val="DefaultParagraphFont"/>
    <w:uiPriority w:val="99"/>
    <w:unhideWhenUsed/>
    <w:rsid w:val="004C65C1"/>
    <w:rPr>
      <w:color w:val="0563C1" w:themeColor="hyperlink"/>
      <w:u w:val="single"/>
    </w:rPr>
  </w:style>
  <w:style w:type="character" w:styleId="UnresolvedMention">
    <w:name w:val="Unresolved Mention"/>
    <w:basedOn w:val="DefaultParagraphFont"/>
    <w:uiPriority w:val="99"/>
    <w:semiHidden/>
    <w:unhideWhenUsed/>
    <w:rsid w:val="004C65C1"/>
    <w:rPr>
      <w:color w:val="605E5C"/>
      <w:shd w:val="clear" w:color="auto" w:fill="E1DFDD"/>
    </w:rPr>
  </w:style>
  <w:style w:type="paragraph" w:styleId="ListParagraph">
    <w:name w:val="List Paragraph"/>
    <w:basedOn w:val="Normal"/>
    <w:uiPriority w:val="34"/>
    <w:qFormat/>
    <w:rsid w:val="008400D9"/>
    <w:pPr>
      <w:ind w:left="720"/>
      <w:contextualSpacing/>
    </w:pPr>
  </w:style>
  <w:style w:type="character" w:customStyle="1" w:styleId="Heading1Char">
    <w:name w:val="Heading 1 Char"/>
    <w:basedOn w:val="DefaultParagraphFont"/>
    <w:link w:val="Heading1"/>
    <w:rsid w:val="00D15315"/>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D15315"/>
    <w:rPr>
      <w:rFonts w:ascii="Times New Roman" w:eastAsia="Times New Roman" w:hAnsi="Times New Roman" w:cs="Times New Roman"/>
      <w:b/>
      <w:color w:val="0000FF"/>
      <w:sz w:val="24"/>
      <w:szCs w:val="20"/>
    </w:rPr>
  </w:style>
  <w:style w:type="character" w:customStyle="1" w:styleId="Heading7Char">
    <w:name w:val="Heading 7 Char"/>
    <w:basedOn w:val="DefaultParagraphFont"/>
    <w:link w:val="Heading7"/>
    <w:semiHidden/>
    <w:rsid w:val="00D15315"/>
    <w:rPr>
      <w:rFonts w:ascii="Times New Roman" w:eastAsia="Times New Roman" w:hAnsi="Times New Roman" w:cs="Times New Roman"/>
      <w:b/>
      <w:sz w:val="24"/>
      <w:szCs w:val="20"/>
    </w:rPr>
  </w:style>
  <w:style w:type="character" w:customStyle="1" w:styleId="Heading8Char">
    <w:name w:val="Heading 8 Char"/>
    <w:basedOn w:val="DefaultParagraphFont"/>
    <w:link w:val="Heading8"/>
    <w:semiHidden/>
    <w:rsid w:val="00D1531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D15315"/>
    <w:pPr>
      <w:spacing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15315"/>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D15315"/>
    <w:pPr>
      <w:spacing w:before="120" w:after="0" w:line="240" w:lineRule="auto"/>
      <w:ind w:left="357"/>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D15315"/>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D15315"/>
    <w:pPr>
      <w:spacing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D15315"/>
    <w:rPr>
      <w:rFonts w:ascii="Times New Roman" w:eastAsia="Times New Roman" w:hAnsi="Times New Roman" w:cs="Times New Roman"/>
      <w:b/>
      <w:sz w:val="24"/>
      <w:szCs w:val="20"/>
    </w:rPr>
  </w:style>
  <w:style w:type="paragraph" w:styleId="BodyText3">
    <w:name w:val="Body Text 3"/>
    <w:basedOn w:val="Normal"/>
    <w:link w:val="BodyText3Char"/>
    <w:semiHidden/>
    <w:unhideWhenUsed/>
    <w:rsid w:val="00D15315"/>
    <w:pPr>
      <w:spacing w:after="0" w:line="240" w:lineRule="auto"/>
    </w:pPr>
    <w:rPr>
      <w:rFonts w:ascii="Times New Roman" w:eastAsia="Times New Roman" w:hAnsi="Times New Roman" w:cs="Times New Roman"/>
      <w:b/>
      <w:color w:val="000000"/>
      <w:sz w:val="24"/>
      <w:szCs w:val="20"/>
    </w:rPr>
  </w:style>
  <w:style w:type="character" w:customStyle="1" w:styleId="BodyText3Char">
    <w:name w:val="Body Text 3 Char"/>
    <w:basedOn w:val="DefaultParagraphFont"/>
    <w:link w:val="BodyText3"/>
    <w:semiHidden/>
    <w:rsid w:val="00D15315"/>
    <w:rPr>
      <w:rFonts w:ascii="Times New Roman" w:eastAsia="Times New Roman" w:hAnsi="Times New Roman" w:cs="Times New Roman"/>
      <w:b/>
      <w:color w:val="000000"/>
      <w:sz w:val="24"/>
      <w:szCs w:val="20"/>
    </w:rPr>
  </w:style>
  <w:style w:type="paragraph" w:customStyle="1" w:styleId="Sub-heading">
    <w:name w:val="Sub-heading"/>
    <w:basedOn w:val="Normal"/>
    <w:rsid w:val="00D15315"/>
    <w:pPr>
      <w:keepNext/>
      <w:spacing w:line="240" w:lineRule="auto"/>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jgbehaviour@outlook.com" TargetMode="External"/><Relationship Id="rId3" Type="http://schemas.openxmlformats.org/officeDocument/2006/relationships/image" Target="media/image4.png"/><Relationship Id="rId7" Type="http://schemas.openxmlformats.org/officeDocument/2006/relationships/hyperlink" Target="mailto:jgbehaviour@outlook.com"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8.jpeg"/><Relationship Id="rId5" Type="http://schemas.openxmlformats.org/officeDocument/2006/relationships/image" Target="media/image6.png"/><Relationship Id="rId10" Type="http://schemas.openxmlformats.org/officeDocument/2006/relationships/hyperlink" Target="mailto:jgbehaviour@outlook.com" TargetMode="External"/><Relationship Id="rId4" Type="http://schemas.openxmlformats.org/officeDocument/2006/relationships/image" Target="media/image5.svg"/><Relationship Id="rId9" Type="http://schemas.openxmlformats.org/officeDocument/2006/relationships/hyperlink" Target="mailto:jgbehaviour@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graham</dc:creator>
  <cp:keywords/>
  <dc:description/>
  <cp:lastModifiedBy>jodie graham</cp:lastModifiedBy>
  <cp:revision>11</cp:revision>
  <dcterms:created xsi:type="dcterms:W3CDTF">2021-06-02T10:40:00Z</dcterms:created>
  <dcterms:modified xsi:type="dcterms:W3CDTF">2021-06-02T10:56:00Z</dcterms:modified>
</cp:coreProperties>
</file>